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1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431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СПО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2065E4" w:rsidRDefault="000B3350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протокола </w:t>
      </w:r>
      <w:r w:rsidR="00B512D0" w:rsidRPr="002065E4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106778" w:rsidRPr="002065E4">
        <w:rPr>
          <w:rStyle w:val="1"/>
          <w:rFonts w:eastAsia="Arial Unicode MS"/>
          <w:sz w:val="28"/>
          <w:szCs w:val="28"/>
        </w:rPr>
        <w:t>7</w:t>
      </w:r>
      <w:r w:rsidR="00743D40" w:rsidRPr="002065E4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2065E4">
        <w:rPr>
          <w:rStyle w:val="10"/>
          <w:rFonts w:eastAsiaTheme="minorEastAsia"/>
          <w:sz w:val="28"/>
          <w:szCs w:val="28"/>
        </w:rPr>
        <w:t>25.11</w:t>
      </w:r>
      <w:r w:rsidR="00743D40" w:rsidRPr="002065E4">
        <w:rPr>
          <w:rStyle w:val="10"/>
          <w:rFonts w:eastAsiaTheme="minorEastAsia"/>
          <w:sz w:val="28"/>
          <w:szCs w:val="28"/>
        </w:rPr>
        <w:t>.201</w:t>
      </w:r>
      <w:r w:rsidR="00106778" w:rsidRPr="002065E4">
        <w:rPr>
          <w:rStyle w:val="10"/>
          <w:rFonts w:eastAsiaTheme="minorEastAsia"/>
          <w:sz w:val="28"/>
          <w:szCs w:val="28"/>
        </w:rPr>
        <w:t>6</w:t>
      </w:r>
      <w:r w:rsidR="00743D40" w:rsidRPr="002065E4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72140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</w:t>
      </w:r>
      <w:r w:rsidR="00465FBC">
        <w:rPr>
          <w:rStyle w:val="11"/>
          <w:rFonts w:eastAsia="Arial Unicode MS"/>
          <w:sz w:val="28"/>
          <w:szCs w:val="28"/>
        </w:rPr>
        <w:t xml:space="preserve">7 </w:t>
      </w:r>
      <w:r w:rsidRPr="00B512D0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Ильенко С.Ф. – специалист по кадрам, </w:t>
      </w:r>
      <w:r w:rsidRPr="00B512D0">
        <w:rPr>
          <w:rStyle w:val="10"/>
          <w:sz w:val="28"/>
          <w:szCs w:val="28"/>
        </w:rPr>
        <w:t>секретарь комиссии;</w:t>
      </w:r>
    </w:p>
    <w:p w:rsidR="00B512D0" w:rsidRDefault="005E745D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Биктимирова</w:t>
      </w:r>
      <w:proofErr w:type="spellEnd"/>
      <w:r>
        <w:rPr>
          <w:rStyle w:val="10"/>
          <w:sz w:val="28"/>
          <w:szCs w:val="28"/>
        </w:rPr>
        <w:t xml:space="preserve"> Т.М</w:t>
      </w:r>
      <w:r w:rsidR="00B512D0">
        <w:rPr>
          <w:rStyle w:val="10"/>
          <w:sz w:val="28"/>
          <w:szCs w:val="28"/>
        </w:rPr>
        <w:t>.</w:t>
      </w:r>
      <w:r w:rsidR="00B512D0" w:rsidRPr="00B512D0">
        <w:rPr>
          <w:rStyle w:val="10"/>
          <w:sz w:val="28"/>
          <w:szCs w:val="28"/>
        </w:rPr>
        <w:t xml:space="preserve"> </w:t>
      </w:r>
      <w:r w:rsidR="00B512D0"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юрисконсульт</w:t>
      </w:r>
      <w:r w:rsidR="00B512D0"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743D40" w:rsidRPr="00BE107C" w:rsidRDefault="00465FBC" w:rsidP="00465FBC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оптимизации и конкретизации полномочий должностных лиц</w:t>
      </w:r>
    </w:p>
    <w:p w:rsidR="00BE107C" w:rsidRPr="00465FBC" w:rsidRDefault="00465FBC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rStyle w:val="10"/>
          <w:sz w:val="28"/>
          <w:szCs w:val="28"/>
        </w:rPr>
        <w:t>Формирование плана – графика закупок на 201</w:t>
      </w:r>
      <w:r w:rsidR="002065E4">
        <w:rPr>
          <w:rStyle w:val="10"/>
          <w:sz w:val="28"/>
          <w:szCs w:val="28"/>
        </w:rPr>
        <w:t>7</w:t>
      </w:r>
      <w:r>
        <w:rPr>
          <w:rStyle w:val="10"/>
          <w:sz w:val="28"/>
          <w:szCs w:val="28"/>
        </w:rPr>
        <w:t xml:space="preserve"> год</w:t>
      </w:r>
    </w:p>
    <w:p w:rsidR="00465FBC" w:rsidRDefault="00465FBC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>
        <w:rPr>
          <w:rStyle w:val="10"/>
          <w:sz w:val="28"/>
          <w:szCs w:val="28"/>
        </w:rPr>
        <w:t>Рассмотрение плана работы комиссии по противодействию коррупции на 201</w:t>
      </w:r>
      <w:r w:rsidR="002065E4">
        <w:rPr>
          <w:rStyle w:val="10"/>
          <w:sz w:val="28"/>
          <w:szCs w:val="28"/>
        </w:rPr>
        <w:t>7</w:t>
      </w:r>
      <w:r>
        <w:rPr>
          <w:rStyle w:val="10"/>
          <w:sz w:val="28"/>
          <w:szCs w:val="28"/>
        </w:rPr>
        <w:t xml:space="preserve"> год</w:t>
      </w:r>
    </w:p>
    <w:p w:rsidR="00DE76E6" w:rsidRDefault="00DE76E6" w:rsidP="00465FBC">
      <w:pPr>
        <w:pStyle w:val="20"/>
        <w:shd w:val="clear" w:color="auto" w:fill="auto"/>
        <w:spacing w:after="0" w:line="276" w:lineRule="auto"/>
        <w:ind w:right="20"/>
        <w:jc w:val="both"/>
        <w:rPr>
          <w:rStyle w:val="4115pt"/>
          <w:rFonts w:eastAsiaTheme="minorEastAsia"/>
          <w:sz w:val="28"/>
          <w:szCs w:val="28"/>
        </w:rPr>
      </w:pPr>
    </w:p>
    <w:p w:rsidR="00743D40" w:rsidRPr="00211B2F" w:rsidRDefault="00743D40" w:rsidP="00211B2F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  <w:shd w:val="clear" w:color="auto" w:fill="FFFFFF"/>
        </w:rPr>
      </w:pPr>
      <w:r w:rsidRPr="00743D40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Ахметову С.Н..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председателя</w:t>
      </w:r>
      <w:r w:rsidR="00465FBC" w:rsidRPr="00B512D0">
        <w:rPr>
          <w:rStyle w:val="10"/>
          <w:sz w:val="28"/>
          <w:szCs w:val="28"/>
        </w:rPr>
        <w:t xml:space="preserve"> комиссии</w:t>
      </w:r>
      <w:r w:rsidR="00465FBC" w:rsidRPr="00743D40">
        <w:rPr>
          <w:sz w:val="28"/>
          <w:szCs w:val="28"/>
        </w:rPr>
        <w:t xml:space="preserve">, </w:t>
      </w:r>
      <w:r w:rsidR="00465FBC">
        <w:rPr>
          <w:rStyle w:val="10"/>
          <w:sz w:val="28"/>
          <w:szCs w:val="28"/>
        </w:rPr>
        <w:t xml:space="preserve">заместителя </w:t>
      </w:r>
      <w:r w:rsidR="00465FBC" w:rsidRPr="00B512D0">
        <w:rPr>
          <w:rStyle w:val="10"/>
          <w:sz w:val="28"/>
          <w:szCs w:val="28"/>
        </w:rPr>
        <w:t xml:space="preserve"> директора по </w:t>
      </w:r>
      <w:r w:rsidR="00465FBC">
        <w:rPr>
          <w:rStyle w:val="10"/>
          <w:sz w:val="28"/>
          <w:szCs w:val="28"/>
        </w:rPr>
        <w:t>социально – педагогической работе</w:t>
      </w:r>
      <w:r w:rsidR="00465FBC" w:rsidRPr="00B512D0">
        <w:rPr>
          <w:rStyle w:val="10"/>
          <w:sz w:val="28"/>
          <w:szCs w:val="28"/>
        </w:rPr>
        <w:t xml:space="preserve">; </w:t>
      </w:r>
      <w:r w:rsidRPr="00743D40">
        <w:rPr>
          <w:sz w:val="28"/>
          <w:szCs w:val="28"/>
        </w:rPr>
        <w:t xml:space="preserve">которая </w:t>
      </w:r>
      <w:r w:rsidR="000F7A72">
        <w:rPr>
          <w:sz w:val="28"/>
          <w:szCs w:val="28"/>
        </w:rPr>
        <w:t>говорила о координации деятельности заместителей директора и руководителей структурных подразделений по вопросам реализации плана мероприятий на 2016 – 2017 год</w:t>
      </w:r>
    </w:p>
    <w:p w:rsidR="00BE107C" w:rsidRPr="00743D40" w:rsidRDefault="00743D4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BE107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DE76E6" w:rsidRDefault="00DE76E6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D40" w:rsidRPr="000F7A72" w:rsidRDefault="00743D40" w:rsidP="000F7A72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  <w:shd w:val="clear" w:color="auto" w:fill="FFFFFF"/>
        </w:rPr>
      </w:pPr>
      <w:r w:rsidRPr="00743D40">
        <w:rPr>
          <w:sz w:val="28"/>
          <w:szCs w:val="28"/>
        </w:rPr>
        <w:t xml:space="preserve">СЛУШАЛИ: </w:t>
      </w:r>
      <w:r w:rsidRPr="00DE76E6">
        <w:rPr>
          <w:b/>
          <w:sz w:val="28"/>
          <w:szCs w:val="28"/>
        </w:rPr>
        <w:t>По второму вопросу</w:t>
      </w:r>
      <w:r w:rsidRPr="00743D40">
        <w:rPr>
          <w:sz w:val="28"/>
          <w:szCs w:val="28"/>
        </w:rPr>
        <w:t xml:space="preserve"> слушали </w:t>
      </w:r>
      <w:r w:rsidR="000F7A72">
        <w:rPr>
          <w:rStyle w:val="10"/>
          <w:sz w:val="28"/>
          <w:szCs w:val="28"/>
        </w:rPr>
        <w:t>Чернову И.В.</w:t>
      </w:r>
      <w:r w:rsidR="000F7A72" w:rsidRPr="00B512D0">
        <w:rPr>
          <w:rStyle w:val="10"/>
          <w:sz w:val="28"/>
          <w:szCs w:val="28"/>
        </w:rPr>
        <w:t xml:space="preserve"> - </w:t>
      </w:r>
      <w:r w:rsidR="000F7A72">
        <w:rPr>
          <w:rStyle w:val="10"/>
          <w:sz w:val="28"/>
          <w:szCs w:val="28"/>
        </w:rPr>
        <w:t>главного бухгалтера колледжа</w:t>
      </w:r>
      <w:r w:rsidR="004C3A02" w:rsidRPr="00B512D0">
        <w:rPr>
          <w:rStyle w:val="10"/>
          <w:sz w:val="28"/>
          <w:szCs w:val="28"/>
        </w:rPr>
        <w:t xml:space="preserve">; </w:t>
      </w:r>
      <w:r w:rsidRPr="00743D40">
        <w:rPr>
          <w:sz w:val="28"/>
          <w:szCs w:val="28"/>
        </w:rPr>
        <w:t xml:space="preserve">которая ознакомила с </w:t>
      </w:r>
      <w:r w:rsidR="000F7A72">
        <w:rPr>
          <w:sz w:val="28"/>
          <w:szCs w:val="28"/>
        </w:rPr>
        <w:t>планом графиком закупок в 201</w:t>
      </w:r>
      <w:r w:rsidR="002065E4">
        <w:rPr>
          <w:sz w:val="28"/>
          <w:szCs w:val="28"/>
        </w:rPr>
        <w:t>7</w:t>
      </w:r>
      <w:r w:rsidR="000F7A72">
        <w:rPr>
          <w:sz w:val="28"/>
          <w:szCs w:val="28"/>
        </w:rPr>
        <w:t xml:space="preserve"> году</w:t>
      </w:r>
    </w:p>
    <w:p w:rsid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E76E6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0F7A72" w:rsidRDefault="000F7A72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72" w:rsidRPr="0072140B" w:rsidRDefault="000F7A72" w:rsidP="0072140B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</w:pPr>
      <w:r w:rsidRPr="00743D40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третьему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Ахметову С.Н..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–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председателя</w:t>
      </w:r>
      <w:r w:rsidRPr="00B512D0">
        <w:rPr>
          <w:rStyle w:val="10"/>
          <w:sz w:val="28"/>
          <w:szCs w:val="28"/>
        </w:rPr>
        <w:t xml:space="preserve"> комиссии</w:t>
      </w:r>
      <w:r w:rsidRPr="00743D40">
        <w:rPr>
          <w:sz w:val="28"/>
          <w:szCs w:val="28"/>
        </w:rPr>
        <w:t xml:space="preserve">, </w:t>
      </w:r>
      <w:r>
        <w:rPr>
          <w:rStyle w:val="10"/>
          <w:sz w:val="28"/>
          <w:szCs w:val="28"/>
        </w:rPr>
        <w:t xml:space="preserve">заместителя </w:t>
      </w:r>
      <w:r w:rsidRPr="00B512D0">
        <w:rPr>
          <w:rStyle w:val="10"/>
          <w:sz w:val="28"/>
          <w:szCs w:val="28"/>
        </w:rPr>
        <w:t xml:space="preserve">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  <w:r w:rsidRPr="00743D40">
        <w:rPr>
          <w:sz w:val="28"/>
          <w:szCs w:val="28"/>
        </w:rPr>
        <w:t xml:space="preserve">которая </w:t>
      </w:r>
      <w:r w:rsidR="0072140B">
        <w:rPr>
          <w:sz w:val="28"/>
          <w:szCs w:val="28"/>
        </w:rPr>
        <w:t>ознакомила с планом</w:t>
      </w:r>
      <w:r>
        <w:rPr>
          <w:sz w:val="28"/>
          <w:szCs w:val="28"/>
        </w:rPr>
        <w:t xml:space="preserve"> </w:t>
      </w:r>
      <w:r w:rsidR="0072140B">
        <w:rPr>
          <w:rStyle w:val="10"/>
          <w:sz w:val="28"/>
          <w:szCs w:val="28"/>
        </w:rPr>
        <w:t>работы комиссии по противодействию коррупции на 201</w:t>
      </w:r>
      <w:r w:rsidR="002065E4">
        <w:rPr>
          <w:rStyle w:val="10"/>
          <w:sz w:val="28"/>
          <w:szCs w:val="28"/>
        </w:rPr>
        <w:t>7</w:t>
      </w:r>
      <w:r w:rsidR="0072140B">
        <w:rPr>
          <w:rStyle w:val="10"/>
          <w:sz w:val="28"/>
          <w:szCs w:val="28"/>
        </w:rPr>
        <w:t xml:space="preserve"> год</w:t>
      </w:r>
    </w:p>
    <w:p w:rsidR="000F7A72" w:rsidRPr="00743D40" w:rsidRDefault="000F7A72" w:rsidP="000F7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72140B">
        <w:rPr>
          <w:rFonts w:ascii="Times New Roman" w:hAnsi="Times New Roman" w:cs="Times New Roman"/>
          <w:sz w:val="28"/>
          <w:szCs w:val="28"/>
        </w:rPr>
        <w:t>Утвердить план.</w:t>
      </w: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11B2F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D596EDB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A72BA"/>
    <w:rsid w:val="000B3350"/>
    <w:rsid w:val="000F7A72"/>
    <w:rsid w:val="00106778"/>
    <w:rsid w:val="002065E4"/>
    <w:rsid w:val="00211B2F"/>
    <w:rsid w:val="00431CCD"/>
    <w:rsid w:val="00465FBC"/>
    <w:rsid w:val="004C3A02"/>
    <w:rsid w:val="005E745D"/>
    <w:rsid w:val="006B388A"/>
    <w:rsid w:val="0072140B"/>
    <w:rsid w:val="00743D40"/>
    <w:rsid w:val="00782410"/>
    <w:rsid w:val="008511F1"/>
    <w:rsid w:val="009E1F8C"/>
    <w:rsid w:val="00AF3471"/>
    <w:rsid w:val="00B375B8"/>
    <w:rsid w:val="00B512D0"/>
    <w:rsid w:val="00BE107C"/>
    <w:rsid w:val="00DC51DD"/>
    <w:rsid w:val="00D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403B-5425-40B0-BAFA-243AF147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19</cp:revision>
  <cp:lastPrinted>2018-01-31T05:27:00Z</cp:lastPrinted>
  <dcterms:created xsi:type="dcterms:W3CDTF">2016-08-17T11:34:00Z</dcterms:created>
  <dcterms:modified xsi:type="dcterms:W3CDTF">2020-07-30T10:56:00Z</dcterms:modified>
</cp:coreProperties>
</file>