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3A" w:rsidRDefault="00EC303A" w:rsidP="00560BB9">
      <w:pPr>
        <w:spacing w:after="0" w:line="240" w:lineRule="auto"/>
        <w:ind w:left="-5" w:right="47"/>
        <w:rPr>
          <w:color w:val="auto"/>
          <w:sz w:val="24"/>
          <w:lang w:eastAsia="en-US"/>
        </w:rPr>
      </w:pPr>
      <w:r>
        <w:rPr>
          <w:noProof/>
          <w:color w:val="auto"/>
          <w:sz w:val="24"/>
        </w:rPr>
        <w:drawing>
          <wp:inline distT="0" distB="0" distL="0" distR="0">
            <wp:extent cx="6119495" cy="8414306"/>
            <wp:effectExtent l="19050" t="0" r="0" b="0"/>
            <wp:docPr id="3" name="Рисунок 1" descr="C:\Users\Карелина Н Ф\Desktop\ГИА\У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елина Н Ф\Desktop\ГИА\У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03A" w:rsidRDefault="00EC303A" w:rsidP="00560BB9">
      <w:pPr>
        <w:spacing w:after="0" w:line="240" w:lineRule="auto"/>
        <w:ind w:left="-5" w:right="47"/>
        <w:rPr>
          <w:color w:val="auto"/>
          <w:sz w:val="24"/>
          <w:lang w:eastAsia="en-US"/>
        </w:rPr>
      </w:pPr>
    </w:p>
    <w:p w:rsidR="00EC303A" w:rsidRDefault="00EC303A" w:rsidP="00560BB9">
      <w:pPr>
        <w:spacing w:after="0" w:line="240" w:lineRule="auto"/>
        <w:ind w:left="-5" w:right="47"/>
        <w:rPr>
          <w:color w:val="auto"/>
          <w:sz w:val="24"/>
          <w:lang w:eastAsia="en-US"/>
        </w:rPr>
      </w:pPr>
    </w:p>
    <w:p w:rsidR="00EC303A" w:rsidRDefault="00EC303A" w:rsidP="00560BB9">
      <w:pPr>
        <w:spacing w:after="0" w:line="240" w:lineRule="auto"/>
        <w:ind w:left="-5" w:right="47"/>
        <w:rPr>
          <w:color w:val="auto"/>
          <w:sz w:val="24"/>
          <w:lang w:eastAsia="en-US"/>
        </w:rPr>
      </w:pPr>
    </w:p>
    <w:p w:rsidR="00EC303A" w:rsidRDefault="00EC303A" w:rsidP="00560BB9">
      <w:pPr>
        <w:spacing w:after="0" w:line="240" w:lineRule="auto"/>
        <w:ind w:left="-5" w:right="47"/>
        <w:rPr>
          <w:color w:val="auto"/>
          <w:sz w:val="24"/>
          <w:lang w:eastAsia="en-US"/>
        </w:rPr>
      </w:pPr>
    </w:p>
    <w:p w:rsidR="00EC303A" w:rsidRDefault="00EC303A" w:rsidP="00560BB9">
      <w:pPr>
        <w:spacing w:after="0" w:line="240" w:lineRule="auto"/>
        <w:ind w:left="-5" w:right="47"/>
        <w:rPr>
          <w:color w:val="auto"/>
          <w:sz w:val="24"/>
          <w:lang w:eastAsia="en-US"/>
        </w:rPr>
      </w:pPr>
    </w:p>
    <w:p w:rsidR="004E7CF4" w:rsidRDefault="004E7CF4" w:rsidP="00560BB9">
      <w:pPr>
        <w:spacing w:after="0" w:line="240" w:lineRule="auto"/>
        <w:ind w:left="-5" w:right="47"/>
        <w:rPr>
          <w:rFonts w:ascii="Calibri" w:eastAsia="Calibri" w:hAnsi="Calibri"/>
          <w:color w:val="auto"/>
          <w:sz w:val="22"/>
          <w:lang w:eastAsia="en-US"/>
        </w:rPr>
      </w:pPr>
      <w:r>
        <w:rPr>
          <w:color w:val="auto"/>
          <w:sz w:val="24"/>
          <w:lang w:eastAsia="en-US"/>
        </w:rPr>
        <w:lastRenderedPageBreak/>
        <w:t>П</w:t>
      </w:r>
      <w:r w:rsidRPr="004E7CF4">
        <w:rPr>
          <w:color w:val="auto"/>
          <w:sz w:val="24"/>
          <w:lang w:eastAsia="en-US"/>
        </w:rPr>
        <w:t xml:space="preserve">рограмма разработана на основе ФГОС СПО 08.02.11 Управление, эксплуатация и обслуживание многоквартирного дома, утвержденного приказом Министерства образования и науки Российской Федерации от 10.12.2015 г. № 1444. </w:t>
      </w:r>
    </w:p>
    <w:p w:rsidR="00560BB9" w:rsidRDefault="00560BB9" w:rsidP="00560BB9">
      <w:pPr>
        <w:spacing w:after="0" w:line="240" w:lineRule="auto"/>
        <w:ind w:left="-5" w:right="47"/>
        <w:rPr>
          <w:rFonts w:ascii="Calibri" w:eastAsia="Calibri" w:hAnsi="Calibri"/>
          <w:color w:val="auto"/>
          <w:sz w:val="22"/>
          <w:lang w:eastAsia="en-US"/>
        </w:rPr>
      </w:pPr>
    </w:p>
    <w:p w:rsidR="00560BB9" w:rsidRDefault="00560BB9" w:rsidP="00560BB9">
      <w:pPr>
        <w:spacing w:after="0" w:line="240" w:lineRule="auto"/>
        <w:ind w:left="-5" w:right="47"/>
        <w:rPr>
          <w:rFonts w:ascii="Calibri" w:eastAsia="Calibri" w:hAnsi="Calibri"/>
          <w:color w:val="auto"/>
          <w:sz w:val="22"/>
          <w:lang w:eastAsia="en-US"/>
        </w:rPr>
      </w:pPr>
    </w:p>
    <w:p w:rsidR="00560BB9" w:rsidRPr="004E7CF4" w:rsidRDefault="00560BB9" w:rsidP="00560BB9">
      <w:pPr>
        <w:spacing w:after="0" w:line="240" w:lineRule="auto"/>
        <w:ind w:left="-5" w:right="47"/>
        <w:rPr>
          <w:rFonts w:ascii="Calibri" w:eastAsia="Calibri" w:hAnsi="Calibri"/>
          <w:color w:val="auto"/>
          <w:sz w:val="22"/>
          <w:lang w:eastAsia="en-US"/>
        </w:rPr>
      </w:pPr>
    </w:p>
    <w:p w:rsidR="004E7CF4" w:rsidRPr="004E7CF4" w:rsidRDefault="004E7CF4" w:rsidP="00180C68">
      <w:pPr>
        <w:spacing w:after="0" w:line="240" w:lineRule="auto"/>
        <w:ind w:left="-5" w:right="47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Организация-разработчик: ГАПОУ СО «УКТП» </w:t>
      </w:r>
    </w:p>
    <w:p w:rsidR="00560BB9" w:rsidRPr="00560BB9" w:rsidRDefault="00560BB9" w:rsidP="00180C68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4E7CF4" w:rsidRPr="004E7CF4" w:rsidRDefault="004E7CF4" w:rsidP="00180C68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-5" w:right="47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Разработчик:  </w:t>
      </w:r>
    </w:p>
    <w:p w:rsidR="004E7CF4" w:rsidRPr="004E7CF4" w:rsidRDefault="004E7CF4" w:rsidP="00180C68">
      <w:pPr>
        <w:spacing w:after="0" w:line="240" w:lineRule="auto"/>
        <w:ind w:left="-5" w:right="47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преподаватель ГАПОУ СО «УКТП», </w:t>
      </w:r>
    </w:p>
    <w:p w:rsidR="004E7CF4" w:rsidRPr="004E7CF4" w:rsidRDefault="004E7CF4" w:rsidP="00180C68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right="3933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right="3933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-5" w:right="47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Зам. директора по УР Л.Л. Поздина </w:t>
      </w:r>
    </w:p>
    <w:p w:rsidR="004E7CF4" w:rsidRPr="004E7CF4" w:rsidRDefault="004E7CF4" w:rsidP="00180C68">
      <w:pPr>
        <w:spacing w:after="0" w:line="240" w:lineRule="auto"/>
        <w:ind w:left="0" w:right="3933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-5" w:right="47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rFonts w:ascii="Calibri" w:eastAsia="Calibri" w:hAnsi="Calibri"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2579370</wp:posOffset>
            </wp:positionH>
            <wp:positionV relativeFrom="paragraph">
              <wp:posOffset>-724905</wp:posOffset>
            </wp:positionV>
            <wp:extent cx="1082040" cy="1433322"/>
            <wp:effectExtent l="0" t="0" r="0" b="0"/>
            <wp:wrapSquare wrapText="bothSides"/>
            <wp:docPr id="2" name="Picture 81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50" name="Picture 8175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CF4">
        <w:rPr>
          <w:color w:val="auto"/>
          <w:sz w:val="24"/>
          <w:lang w:eastAsia="en-US"/>
        </w:rPr>
        <w:t xml:space="preserve">Старший мастер                                                                       С.П. Болдырев  </w:t>
      </w:r>
    </w:p>
    <w:p w:rsidR="004E7CF4" w:rsidRPr="004E7CF4" w:rsidRDefault="004E7CF4" w:rsidP="00180C68">
      <w:pPr>
        <w:spacing w:after="0" w:line="240" w:lineRule="auto"/>
        <w:ind w:left="0" w:right="3933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right="3933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right="3933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right="3933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-5" w:right="47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>Рассмотрено на заседании методической комиссии экономико-управленческого и ветеринарного профиля и рекомендовано к применению в образ</w:t>
      </w:r>
      <w:r>
        <w:rPr>
          <w:color w:val="auto"/>
          <w:sz w:val="24"/>
          <w:lang w:eastAsia="en-US"/>
        </w:rPr>
        <w:t xml:space="preserve">овательном процессе  </w:t>
      </w:r>
    </w:p>
    <w:p w:rsidR="004E7CF4" w:rsidRPr="004E7CF4" w:rsidRDefault="004E7CF4" w:rsidP="00180C68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right="3181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107EB8" w:rsidP="00180C68">
      <w:pPr>
        <w:spacing w:after="0" w:line="240" w:lineRule="auto"/>
        <w:ind w:left="0" w:right="3181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noProof/>
          <w:color w:val="auto"/>
          <w:sz w:val="22"/>
        </w:rPr>
        <w:pict>
          <v:group id="Group 937209" o:spid="_x0000_s1026" style="position:absolute;margin-left:220.2pt;margin-top:-7.65pt;width:105.7pt;height:76.2pt;z-index:251661312" coordsize="13426,96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1752" o:spid="_x0000_s1027" type="#_x0000_t75" style="position:absolute;width:13426;height:96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bBTGAAAA3gAAAA8AAABkcnMvZG93bnJldi54bWxEj0+LwjAUxO8LfofwBG9rquCuVKOI7IIn&#10;8R96fTbPprZ5KU2s9dtvFhb2OMzMb5j5srOVaKnxhWMFo2ECgjhzuuBcwen4/T4F4QOyxsoxKXiR&#10;h+Wi9zbHVLsn76k9hFxECPsUFZgQ6lRKnxmy6IeuJo7ezTUWQ5RNLnWDzwi3lRwnyYe0WHBcMFjT&#10;2lBWHh5WgX+V23x32X/dtLmX12270me3U2rQ71YzEIG68B/+a2+0gunoczKG3zvxCsj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psFMYAAADeAAAADwAAAAAAAAAAAAAA&#10;AACfAgAAZHJzL2Rvd25yZXYueG1sUEsFBgAAAAAEAAQA9wAAAJIDAAAAAA==&#10;">
              <v:imagedata r:id="rId9" o:title=""/>
            </v:shape>
            <v:rect id="Rectangle 138936" o:spid="_x0000_s1028" style="position:absolute;left:3505;top:4475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w9MQA&#10;AADfAAAADwAAAGRycy9kb3ducmV2LnhtbERPTWvCQBC9F/oflin0VjdVkCS6itQWPaoR1NuQnSah&#10;2dmQ3Zror3cFwePjfU/nvanFmVpXWVbwOYhAEOdWV1wo2Gc/HzEI55E11pZJwYUczGevL1NMte14&#10;S+edL0QIYZeigtL7JpXS5SUZdAPbEAfu17YGfYBtIXWLXQg3tRxG0VgarDg0lNjQV0n53+7fKFjF&#10;zeK4tteuqL9Pq8PmkCyzxCv1/tYvJiA89f4pfrjXOswfxcloDPc/AY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78PTEAAAA3wAAAA8AAAAAAAAAAAAAAAAAmAIAAGRycy9k&#10;b3ducmV2LnhtbFBLBQYAAAAABAAEAPUAAACJAwAAAAA=&#10;" filled="f" stroked="f">
              <v:textbox inset="0,0,0,0">
                <w:txbxContent>
                  <w:p w:rsidR="00D11D4C" w:rsidRDefault="00D11D4C" w:rsidP="004E7CF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8937" o:spid="_x0000_s1029" style="position:absolute;left:8001;top:4475;width:506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Vb8QA&#10;AADfAAAADwAAAGRycy9kb3ducmV2LnhtbERPy2rCQBTdC/2H4Rbc6aQKmqSOIlXRpY+C7e6SuU1C&#10;M3dCZjSxX98RBJeH854tOlOJKzWutKzgbRiBIM6sLjlX8HnaDGIQziNrrCyTghs5WMxfejNMtW35&#10;QNejz0UIYZeigsL7OpXSZQUZdENbEwfuxzYGfYBNLnWDbQg3lRxF0UQaLDk0FFjTR0HZ7/FiFGzj&#10;evm1s39tXq2/t+f9OVmdEq9U/7VbvoPw1Pmn+OHe6TB/HCfjK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3VW/EAAAA3wAAAA8AAAAAAAAAAAAAAAAAmAIAAGRycy9k&#10;b3ducmV2LnhtbFBLBQYAAAAABAAEAPUAAACJAwAAAAA=&#10;" filled="f" stroked="f">
              <v:textbox inset="0,0,0,0">
                <w:txbxContent>
                  <w:p w:rsidR="00D11D4C" w:rsidRDefault="00D11D4C" w:rsidP="004E7CF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38938" o:spid="_x0000_s1030" style="position:absolute;left:12496;top:4475;width:507;height:1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BHcQA&#10;AADfAAAADwAAAGRycy9kb3ducmV2LnhtbERPS2vCQBC+F/oflin0VjdWKEl0FekDPVoV1NuQHZNg&#10;djZktybtr3cOBY8f33u2GFyjrtSF2rOB8SgBRVx4W3NpYL/7eklBhYhssfFMBn4pwGL++DDD3Pqe&#10;v+m6jaWSEA45GqhibHOtQ1GRwzDyLbFwZ985jAK7UtsOewl3jX5NkjftsGZpqLCl94qKy/bHGVil&#10;7fK49n992XyeVofNIfvYZdGY56dhOQUVaYh38b97bWX+JM0mMlj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owR3EAAAA3wAAAA8AAAAAAAAAAAAAAAAAmAIAAGRycy9k&#10;b3ducmV2LnhtbFBLBQYAAAAABAAEAPUAAACJAwAAAAA=&#10;" filled="f" stroked="f">
              <v:textbox inset="0,0,0,0">
                <w:txbxContent>
                  <w:p w:rsidR="00D11D4C" w:rsidRDefault="00D11D4C" w:rsidP="004E7CF4"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4E7CF4" w:rsidRPr="004E7CF4">
        <w:rPr>
          <w:color w:val="auto"/>
          <w:sz w:val="24"/>
          <w:lang w:eastAsia="en-US"/>
        </w:rPr>
        <w:t xml:space="preserve"> </w:t>
      </w:r>
    </w:p>
    <w:p w:rsidR="004E7CF4" w:rsidRPr="004E7CF4" w:rsidRDefault="004E7CF4" w:rsidP="00180C68">
      <w:pPr>
        <w:spacing w:after="0" w:line="240" w:lineRule="auto"/>
        <w:ind w:left="0" w:right="3181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4E7CF4" w:rsidRPr="004E7CF4" w:rsidRDefault="004E7CF4" w:rsidP="00180C68">
      <w:pPr>
        <w:spacing w:after="0" w:line="240" w:lineRule="auto"/>
        <w:ind w:left="-5" w:right="47"/>
        <w:rPr>
          <w:color w:val="auto"/>
          <w:sz w:val="24"/>
          <w:lang w:eastAsia="en-US"/>
        </w:rPr>
      </w:pPr>
      <w:r w:rsidRPr="004E7CF4">
        <w:rPr>
          <w:color w:val="auto"/>
          <w:sz w:val="24"/>
          <w:lang w:eastAsia="en-US"/>
        </w:rPr>
        <w:t xml:space="preserve">Председатель методической комиссии  </w:t>
      </w:r>
      <w:r w:rsidRPr="004E7CF4">
        <w:rPr>
          <w:color w:val="auto"/>
          <w:sz w:val="24"/>
          <w:lang w:eastAsia="en-US"/>
        </w:rPr>
        <w:tab/>
        <w:t xml:space="preserve"> </w:t>
      </w:r>
      <w:r w:rsidR="007A0F8B">
        <w:rPr>
          <w:color w:val="auto"/>
          <w:sz w:val="24"/>
          <w:lang w:eastAsia="en-US"/>
        </w:rPr>
        <w:t>Г.А. Дорофеева</w:t>
      </w:r>
    </w:p>
    <w:p w:rsidR="00653133" w:rsidRPr="00A72EEB" w:rsidRDefault="004E7CF4" w:rsidP="00180C68">
      <w:pPr>
        <w:spacing w:after="0" w:line="240" w:lineRule="auto"/>
        <w:ind w:left="-1440" w:right="10460" w:firstLine="0"/>
        <w:jc w:val="left"/>
        <w:rPr>
          <w:szCs w:val="28"/>
        </w:rPr>
      </w:pPr>
      <w:r>
        <w:br w:type="page"/>
      </w:r>
      <w:r>
        <w:lastRenderedPageBreak/>
        <w:t xml:space="preserve"> </w:t>
      </w:r>
    </w:p>
    <w:p w:rsidR="00A72EEB" w:rsidRPr="00A72EEB" w:rsidRDefault="00A72EEB" w:rsidP="00180C68">
      <w:pPr>
        <w:pStyle w:val="1"/>
        <w:spacing w:after="0" w:line="240" w:lineRule="auto"/>
        <w:ind w:left="-15" w:firstLine="708"/>
        <w:rPr>
          <w:szCs w:val="28"/>
        </w:rPr>
      </w:pPr>
      <w:r w:rsidRPr="00A72EEB">
        <w:rPr>
          <w:spacing w:val="-7"/>
          <w:szCs w:val="28"/>
        </w:rPr>
        <w:t>Пояснительная записка</w:t>
      </w:r>
    </w:p>
    <w:p w:rsidR="00653133" w:rsidRPr="00A72EEB" w:rsidRDefault="004E7CF4" w:rsidP="00180C68">
      <w:pPr>
        <w:pStyle w:val="1"/>
        <w:spacing w:after="0" w:line="240" w:lineRule="auto"/>
        <w:ind w:left="-15" w:firstLine="708"/>
        <w:jc w:val="left"/>
        <w:rPr>
          <w:b w:val="0"/>
          <w:szCs w:val="28"/>
        </w:rPr>
      </w:pPr>
      <w:r w:rsidRPr="00A72EEB">
        <w:rPr>
          <w:b w:val="0"/>
          <w:szCs w:val="28"/>
        </w:rPr>
        <w:t>Программа Государственной итоговой аттестаци</w:t>
      </w:r>
      <w:r w:rsidR="00A72EEB" w:rsidRPr="00A72EEB">
        <w:rPr>
          <w:b w:val="0"/>
          <w:szCs w:val="28"/>
        </w:rPr>
        <w:t xml:space="preserve">и разработана в соответствии с </w:t>
      </w:r>
      <w:r w:rsidRPr="00A72EEB">
        <w:rPr>
          <w:b w:val="0"/>
          <w:szCs w:val="28"/>
        </w:rPr>
        <w:t>Федеральным законом от 29.12.2012 г. № 273-ФЗ «Об образо</w:t>
      </w:r>
      <w:r w:rsidR="00560BB9">
        <w:rPr>
          <w:b w:val="0"/>
          <w:szCs w:val="28"/>
        </w:rPr>
        <w:t>вании в Российской Федерации»,</w:t>
      </w:r>
    </w:p>
    <w:p w:rsidR="00F5183A" w:rsidRDefault="004E7CF4" w:rsidP="00F5183A">
      <w:pPr>
        <w:spacing w:after="0" w:line="240" w:lineRule="auto"/>
        <w:ind w:left="-15" w:firstLine="708"/>
        <w:rPr>
          <w:szCs w:val="28"/>
        </w:rPr>
      </w:pPr>
      <w:r w:rsidRPr="00A72EEB">
        <w:rPr>
          <w:szCs w:val="28"/>
        </w:rPr>
        <w:t>Федеральным государственным образовательным стандартом среднего профессионального образования (далее по тексту - ФГОС СПО) по специальности 08.02.11 Управление, эксплуатация и обслуживание многоквартирного дома</w:t>
      </w:r>
      <w:r w:rsidRPr="00A72EEB">
        <w:rPr>
          <w:i/>
          <w:szCs w:val="28"/>
        </w:rPr>
        <w:t>,</w:t>
      </w:r>
      <w:r w:rsidRPr="00A72EEB">
        <w:rPr>
          <w:szCs w:val="28"/>
        </w:rPr>
        <w:t xml:space="preserve"> приказом Министерства образования и науки Российской Федерации от 16.08.2013 г. № 968 «Об утверждении порядка проведения государственной итоговой аттестации по образовательным программам среднего п</w:t>
      </w:r>
      <w:r w:rsidR="00A72EEB" w:rsidRPr="00A72EEB">
        <w:rPr>
          <w:szCs w:val="28"/>
        </w:rPr>
        <w:t>рофессионального образования»,</w:t>
      </w:r>
      <w:r w:rsidR="00C13F39">
        <w:rPr>
          <w:szCs w:val="28"/>
        </w:rPr>
        <w:t xml:space="preserve"> </w:t>
      </w:r>
      <w:r w:rsidRPr="00A72EEB">
        <w:rPr>
          <w:szCs w:val="28"/>
        </w:rPr>
        <w:t>приказом Министерства образования и науки Российской Федерации от 31.01.2014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</w:t>
      </w:r>
      <w:r w:rsidR="00A72EEB" w:rsidRPr="00A72EEB">
        <w:rPr>
          <w:szCs w:val="28"/>
        </w:rPr>
        <w:t xml:space="preserve">рации от 16.08.2013 г. № 968», </w:t>
      </w:r>
      <w:r w:rsidRPr="00A72EEB">
        <w:rPr>
          <w:szCs w:val="28"/>
        </w:rPr>
        <w:t xml:space="preserve">приказом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</w:t>
      </w:r>
      <w:r w:rsidR="00A72EEB" w:rsidRPr="00A72EEB">
        <w:rPr>
          <w:szCs w:val="28"/>
        </w:rPr>
        <w:t>профессионального образования»,</w:t>
      </w:r>
      <w:r w:rsidR="00C13F39">
        <w:rPr>
          <w:szCs w:val="28"/>
        </w:rPr>
        <w:t xml:space="preserve"> </w:t>
      </w:r>
      <w:r w:rsidRPr="00A72EEB">
        <w:rPr>
          <w:szCs w:val="28"/>
        </w:rPr>
        <w:t>приказом Министерства образования и науки Российской Федерации (Минобрна</w:t>
      </w:r>
      <w:r w:rsidR="00A72EEB" w:rsidRPr="00A72EEB">
        <w:rPr>
          <w:szCs w:val="28"/>
        </w:rPr>
        <w:t>уки России) от 14 июня 2013 г. №</w:t>
      </w:r>
      <w:r w:rsidRPr="00A72EEB">
        <w:rPr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 письмом Министерства образования и науки от 20 июля 2015 г. N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</w:t>
      </w:r>
      <w:r w:rsidR="00A72EEB" w:rsidRPr="00A72EEB">
        <w:rPr>
          <w:szCs w:val="28"/>
        </w:rPr>
        <w:t>и специалистов среднего звена»,</w:t>
      </w:r>
      <w:r w:rsidR="00C13F39">
        <w:rPr>
          <w:szCs w:val="28"/>
        </w:rPr>
        <w:t xml:space="preserve"> </w:t>
      </w:r>
      <w:r w:rsidRPr="00A72EEB">
        <w:rPr>
          <w:szCs w:val="28"/>
        </w:rPr>
        <w:t xml:space="preserve">приказом МИНОБРНАУКИ </w:t>
      </w:r>
      <w:r w:rsidR="00A72EEB" w:rsidRPr="00A72EEB">
        <w:rPr>
          <w:szCs w:val="28"/>
        </w:rPr>
        <w:t>России №1138 от 17 ноября 2017 «</w:t>
      </w:r>
      <w:r w:rsidRPr="00A72EEB">
        <w:rPr>
          <w:szCs w:val="28"/>
        </w:rPr>
        <w:t xml:space="preserve">О внесение изменений </w:t>
      </w:r>
      <w:r w:rsidR="00A72EEB" w:rsidRPr="00A72EEB">
        <w:rPr>
          <w:szCs w:val="28"/>
        </w:rPr>
        <w:t>в Порядок ГИА по программам СПО».</w:t>
      </w:r>
    </w:p>
    <w:p w:rsidR="00F5183A" w:rsidRDefault="004E7CF4" w:rsidP="00F5183A">
      <w:pPr>
        <w:spacing w:after="0" w:line="240" w:lineRule="auto"/>
        <w:ind w:left="-15" w:firstLine="708"/>
        <w:rPr>
          <w:szCs w:val="28"/>
        </w:rPr>
      </w:pPr>
      <w:r w:rsidRPr="00A72EEB">
        <w:rPr>
          <w:szCs w:val="28"/>
        </w:rPr>
        <w:t xml:space="preserve">Настоящая программа определяет совокупность требований к государственной итоговой аттестации выпускников по специальности </w:t>
      </w:r>
    </w:p>
    <w:p w:rsidR="00653133" w:rsidRPr="00A72EEB" w:rsidRDefault="004E7CF4" w:rsidP="00F5183A">
      <w:pPr>
        <w:spacing w:after="0" w:line="240" w:lineRule="auto"/>
        <w:ind w:left="-15" w:firstLine="0"/>
        <w:jc w:val="left"/>
        <w:rPr>
          <w:szCs w:val="28"/>
        </w:rPr>
      </w:pPr>
      <w:r w:rsidRPr="00A72EEB">
        <w:rPr>
          <w:szCs w:val="28"/>
        </w:rPr>
        <w:t xml:space="preserve">08.02.11 Управление, эксплуатация и обслуживание многоквартирного дома. </w:t>
      </w:r>
    </w:p>
    <w:p w:rsidR="00653133" w:rsidRDefault="00653133" w:rsidP="00180C68">
      <w:pPr>
        <w:spacing w:after="0" w:line="240" w:lineRule="auto"/>
        <w:ind w:left="902" w:firstLine="0"/>
        <w:jc w:val="left"/>
        <w:rPr>
          <w:szCs w:val="28"/>
        </w:rPr>
      </w:pPr>
    </w:p>
    <w:p w:rsidR="00560BB9" w:rsidRPr="00A72EEB" w:rsidRDefault="00560BB9" w:rsidP="00180C68">
      <w:pPr>
        <w:spacing w:after="0" w:line="240" w:lineRule="auto"/>
        <w:ind w:left="902" w:firstLine="0"/>
        <w:jc w:val="left"/>
        <w:rPr>
          <w:szCs w:val="28"/>
        </w:rPr>
      </w:pPr>
    </w:p>
    <w:p w:rsidR="00653133" w:rsidRPr="00A72EEB" w:rsidRDefault="004E7CF4" w:rsidP="00180C68">
      <w:pPr>
        <w:pStyle w:val="1"/>
        <w:spacing w:after="0" w:line="240" w:lineRule="auto"/>
        <w:ind w:left="361"/>
        <w:rPr>
          <w:szCs w:val="28"/>
        </w:rPr>
      </w:pPr>
      <w:r w:rsidRPr="00A72EEB">
        <w:rPr>
          <w:szCs w:val="28"/>
        </w:rPr>
        <w:t>1</w:t>
      </w:r>
      <w:r w:rsidR="00560BB9">
        <w:rPr>
          <w:szCs w:val="28"/>
        </w:rPr>
        <w:t>.</w:t>
      </w:r>
      <w:r w:rsidRPr="00A72EEB">
        <w:rPr>
          <w:rFonts w:ascii="Arial" w:eastAsia="Arial" w:hAnsi="Arial" w:cs="Arial"/>
          <w:szCs w:val="28"/>
        </w:rPr>
        <w:t xml:space="preserve"> </w:t>
      </w:r>
      <w:r w:rsidRPr="00A72EEB">
        <w:rPr>
          <w:szCs w:val="28"/>
        </w:rPr>
        <w:t xml:space="preserve">Общие положения </w:t>
      </w:r>
    </w:p>
    <w:p w:rsidR="00653133" w:rsidRPr="00A72EEB" w:rsidRDefault="00653133" w:rsidP="00180C68">
      <w:pPr>
        <w:spacing w:after="0" w:line="240" w:lineRule="auto"/>
        <w:ind w:left="360" w:firstLine="0"/>
        <w:jc w:val="left"/>
        <w:rPr>
          <w:szCs w:val="28"/>
        </w:rPr>
      </w:pPr>
    </w:p>
    <w:p w:rsidR="00653133" w:rsidRPr="00A72EEB" w:rsidRDefault="004E7CF4" w:rsidP="00180C68">
      <w:pPr>
        <w:spacing w:after="0" w:line="240" w:lineRule="auto"/>
        <w:ind w:left="-15" w:firstLine="708"/>
        <w:rPr>
          <w:szCs w:val="28"/>
        </w:rPr>
      </w:pPr>
      <w:r w:rsidRPr="00A72EEB">
        <w:rPr>
          <w:szCs w:val="28"/>
        </w:rPr>
        <w:t>Целью Государственной итоговой аттестации (далее по тексту – ГИА) является установление соответствия результатов освоения обучающимися образовательной программы среднего профессионального образования, соответствующим требованиям ФГОС СПО по специальности 08.02.11 Управление, эксплуатация и обслуживание многоквартирного дома.</w:t>
      </w:r>
    </w:p>
    <w:p w:rsidR="00653133" w:rsidRPr="00A72EEB" w:rsidRDefault="004E7CF4" w:rsidP="00180C68">
      <w:pPr>
        <w:spacing w:after="0" w:line="240" w:lineRule="auto"/>
        <w:ind w:left="718"/>
        <w:rPr>
          <w:szCs w:val="28"/>
        </w:rPr>
      </w:pPr>
      <w:r w:rsidRPr="00A72EEB">
        <w:rPr>
          <w:szCs w:val="28"/>
        </w:rPr>
        <w:t xml:space="preserve">Программа Государственной итоговой аттестации: </w:t>
      </w:r>
    </w:p>
    <w:p w:rsidR="00653133" w:rsidRPr="00A72EEB" w:rsidRDefault="004E7CF4" w:rsidP="00180C68">
      <w:pPr>
        <w:spacing w:after="0" w:line="240" w:lineRule="auto"/>
        <w:ind w:left="-15" w:firstLine="708"/>
        <w:rPr>
          <w:szCs w:val="28"/>
        </w:rPr>
      </w:pPr>
      <w:r w:rsidRPr="00A72EEB">
        <w:rPr>
          <w:szCs w:val="28"/>
        </w:rPr>
        <w:t xml:space="preserve">способствует систематизации, расширению освоенных во время обучения умений и знаний по общепрофессиональным дисциплинам, профессиональным </w:t>
      </w:r>
      <w:r w:rsidRPr="00A72EEB">
        <w:rPr>
          <w:szCs w:val="28"/>
        </w:rPr>
        <w:lastRenderedPageBreak/>
        <w:t>модулям и закреплению этих умений и знаний выпускника при решении разрабатываемых в выпускной квалификационной работе конк</w:t>
      </w:r>
      <w:r w:rsidR="00F5183A">
        <w:rPr>
          <w:szCs w:val="28"/>
        </w:rPr>
        <w:t>ретных профессиональных задач;</w:t>
      </w:r>
    </w:p>
    <w:p w:rsidR="00653133" w:rsidRPr="00A72EEB" w:rsidRDefault="004E7CF4" w:rsidP="00180C68">
      <w:pPr>
        <w:spacing w:after="0" w:line="240" w:lineRule="auto"/>
        <w:ind w:left="-15" w:firstLine="708"/>
        <w:rPr>
          <w:szCs w:val="28"/>
        </w:rPr>
      </w:pPr>
      <w:r w:rsidRPr="00A72EEB">
        <w:rPr>
          <w:szCs w:val="28"/>
        </w:rPr>
        <w:t xml:space="preserve">способствует выявлению уровня подготовки выпускника к самостоятельной работе и направлена на проверку качества полученных обучающимися знаний и умений, а также сформированности общих и профессиональных компетенций, позволяющих решать профессиональные задачи; является составной частью ОП СПО </w:t>
      </w:r>
      <w:r w:rsidR="00F5183A">
        <w:t xml:space="preserve">08.02.11 Управление, эксплуатация и обслуживание многоквартирного дома </w:t>
      </w:r>
      <w:r w:rsidRPr="00A72EEB">
        <w:rPr>
          <w:szCs w:val="28"/>
        </w:rPr>
        <w:t xml:space="preserve">для оценки степени и уровня освоения обучающимися  программы подготовки специалистов среднего звена (далее – ППССЗ) по специальности 08.02.11 Управление, эксплуатация и обслуживание многоквартирного дома; обеспечивает процедуру поведения государственной итоговой аттестации для обучающихся, завершающих освоение образовательной программы среднего профессионального </w:t>
      </w:r>
      <w:r w:rsidR="00F5183A">
        <w:rPr>
          <w:szCs w:val="28"/>
        </w:rPr>
        <w:t>образования в ГАПОУ СО «УКТП».</w:t>
      </w:r>
    </w:p>
    <w:p w:rsidR="00A72EEB" w:rsidRPr="00A72EEB" w:rsidRDefault="00A72EEB" w:rsidP="00180C68">
      <w:pPr>
        <w:spacing w:after="0" w:line="240" w:lineRule="auto"/>
        <w:ind w:firstLine="709"/>
        <w:outlineLvl w:val="0"/>
        <w:rPr>
          <w:spacing w:val="2"/>
          <w:szCs w:val="28"/>
        </w:rPr>
      </w:pPr>
      <w:r w:rsidRPr="00A72EEB">
        <w:rPr>
          <w:spacing w:val="2"/>
          <w:szCs w:val="28"/>
        </w:rPr>
        <w:t>Программа утверждается директором и согласуется с работодателями.</w:t>
      </w:r>
    </w:p>
    <w:p w:rsidR="00A72EEB" w:rsidRPr="00A72EEB" w:rsidRDefault="00A72EEB" w:rsidP="00180C68">
      <w:pPr>
        <w:widowControl w:val="0"/>
        <w:spacing w:after="0" w:line="240" w:lineRule="auto"/>
        <w:ind w:firstLine="708"/>
        <w:rPr>
          <w:spacing w:val="2"/>
          <w:szCs w:val="28"/>
        </w:rPr>
      </w:pPr>
      <w:r w:rsidRPr="00A72EEB">
        <w:rPr>
          <w:spacing w:val="2"/>
          <w:szCs w:val="28"/>
        </w:rPr>
        <w:t>В программе представлены задания на ГИА, требования к выполнению заданий и система оценивания образовательных и профессиональных достижений выпускников.</w:t>
      </w:r>
    </w:p>
    <w:p w:rsidR="00A72EEB" w:rsidRPr="00A72EEB" w:rsidRDefault="00A72EEB" w:rsidP="00180C68">
      <w:pPr>
        <w:spacing w:after="0" w:line="240" w:lineRule="auto"/>
        <w:ind w:firstLine="708"/>
        <w:rPr>
          <w:szCs w:val="28"/>
        </w:rPr>
      </w:pPr>
      <w:r w:rsidRPr="00A72EEB">
        <w:rPr>
          <w:szCs w:val="28"/>
        </w:rPr>
        <w:t xml:space="preserve">Целью проведения итоговой аттестации является определение соответствия результатов освоения обучающимися образовательной программы </w:t>
      </w:r>
      <w:r w:rsidR="00F5183A">
        <w:t xml:space="preserve">08.02.11 Управление, эксплуатация и обслуживание многоквартирного дома </w:t>
      </w:r>
      <w:r w:rsidRPr="00A72EEB">
        <w:rPr>
          <w:szCs w:val="28"/>
        </w:rPr>
        <w:t>требованиям ФГОС, а также выяснению уровня подготовки выпускника к самостоятельной работе.</w:t>
      </w:r>
    </w:p>
    <w:p w:rsidR="00A72EEB" w:rsidRPr="00A72EEB" w:rsidRDefault="00A72EEB" w:rsidP="00180C68">
      <w:pPr>
        <w:spacing w:after="0" w:line="240" w:lineRule="auto"/>
        <w:ind w:firstLine="708"/>
        <w:rPr>
          <w:szCs w:val="28"/>
        </w:rPr>
      </w:pPr>
      <w:r w:rsidRPr="00A72EEB">
        <w:rPr>
          <w:szCs w:val="28"/>
        </w:rPr>
        <w:t xml:space="preserve">Форма государственной итоговой аттестации по специальности СПО </w:t>
      </w:r>
      <w:r w:rsidR="00F5183A">
        <w:t xml:space="preserve">08.02.11 Управление, эксплуатация и обслуживание многоквартирного дома </w:t>
      </w:r>
      <w:r w:rsidRPr="00A72EEB">
        <w:rPr>
          <w:szCs w:val="28"/>
        </w:rPr>
        <w:t>- выпускная квалификационная работа, которая выполняется в виде дипломной работы.</w:t>
      </w:r>
    </w:p>
    <w:p w:rsidR="00A72EEB" w:rsidRPr="00A72EEB" w:rsidRDefault="00A72EEB" w:rsidP="00180C68">
      <w:pPr>
        <w:spacing w:after="0" w:line="240" w:lineRule="auto"/>
        <w:ind w:firstLine="708"/>
        <w:rPr>
          <w:szCs w:val="28"/>
        </w:rPr>
      </w:pPr>
      <w:r w:rsidRPr="00A72EEB">
        <w:rPr>
          <w:szCs w:val="28"/>
        </w:rPr>
        <w:t>Конкретный перечень тем, пор</w:t>
      </w:r>
      <w:r w:rsidR="00260C0E">
        <w:rPr>
          <w:szCs w:val="28"/>
        </w:rPr>
        <w:t xml:space="preserve">ядок, форма, сроки выполнения </w:t>
      </w:r>
      <w:r w:rsidRPr="00A72EEB">
        <w:rPr>
          <w:szCs w:val="28"/>
        </w:rPr>
        <w:t>и защиты дипломной работы устанавливаются колледжем, исход</w:t>
      </w:r>
      <w:r w:rsidR="00030F3E">
        <w:rPr>
          <w:szCs w:val="28"/>
        </w:rPr>
        <w:t xml:space="preserve">я из графика учебного процесса </w:t>
      </w:r>
      <w:r w:rsidRPr="00A72EEB">
        <w:rPr>
          <w:szCs w:val="28"/>
        </w:rPr>
        <w:t>и соответствующих нормативных документов Министерства образования и науки РФ, Министерства общего и профессионального образования Свердловской области и локальных нормативных актов колледжа.</w:t>
      </w:r>
    </w:p>
    <w:p w:rsidR="00A72EEB" w:rsidRPr="00A72EEB" w:rsidRDefault="00A72EEB" w:rsidP="00180C68">
      <w:pPr>
        <w:spacing w:after="0" w:line="240" w:lineRule="auto"/>
        <w:ind w:firstLine="708"/>
        <w:rPr>
          <w:szCs w:val="28"/>
        </w:rPr>
      </w:pPr>
      <w:r w:rsidRPr="00A72EEB">
        <w:rPr>
          <w:szCs w:val="28"/>
        </w:rPr>
        <w:t>Программу ГИА разрабатывают преподаватели профессионального цикла. После обсуждения на методической комиссии и согласования с работодателями программа ГИА обсуждается на заседании педагогического совета колледжа с участием председателей ГЭК. Принятая программа ГИА утверждается директором колледжа.</w:t>
      </w:r>
    </w:p>
    <w:p w:rsidR="00A72EEB" w:rsidRPr="00A72EEB" w:rsidRDefault="00A72EEB" w:rsidP="00180C68">
      <w:pPr>
        <w:spacing w:after="0" w:line="240" w:lineRule="auto"/>
        <w:ind w:firstLine="708"/>
        <w:rPr>
          <w:szCs w:val="28"/>
        </w:rPr>
      </w:pPr>
      <w:r w:rsidRPr="00A72EEB">
        <w:rPr>
          <w:szCs w:val="28"/>
        </w:rPr>
        <w:t>Контрольно-оценочные материалы выпускной квалификационной работы направлены на выявление соответствия уровня достижений обучающихся требованиям учебной программы, отражают объем компетенций, уровень освоения компетенций, уровень подготовки выпускника к самостоятельной работе в соответствии с требованиями ФГОС.</w:t>
      </w:r>
    </w:p>
    <w:p w:rsidR="00A72EEB" w:rsidRPr="00A72EEB" w:rsidRDefault="00A72EEB" w:rsidP="00180C68">
      <w:pPr>
        <w:spacing w:after="0" w:line="240" w:lineRule="auto"/>
        <w:ind w:firstLine="698"/>
        <w:rPr>
          <w:szCs w:val="28"/>
        </w:rPr>
      </w:pPr>
      <w:r w:rsidRPr="00A72EEB">
        <w:rPr>
          <w:szCs w:val="28"/>
        </w:rPr>
        <w:t>Нормативно-правовое обеспечение ГИА включает в себя следующие документы:</w:t>
      </w:r>
    </w:p>
    <w:p w:rsidR="00A72EEB" w:rsidRPr="00A72EEB" w:rsidRDefault="00A72EEB" w:rsidP="00180C68">
      <w:pPr>
        <w:spacing w:after="0" w:line="240" w:lineRule="auto"/>
        <w:ind w:firstLine="708"/>
        <w:outlineLvl w:val="0"/>
        <w:rPr>
          <w:bCs/>
          <w:szCs w:val="28"/>
        </w:rPr>
      </w:pPr>
      <w:r w:rsidRPr="00A72EEB">
        <w:rPr>
          <w:bCs/>
          <w:szCs w:val="28"/>
        </w:rPr>
        <w:lastRenderedPageBreak/>
        <w:t>- Порядок проведения государственной итоговой аттестации по образовательным программам среднего профессионального образования в ГАПОУ СО «Уральский колледж технологий и предпринимательства».</w:t>
      </w:r>
    </w:p>
    <w:p w:rsidR="00A72EEB" w:rsidRPr="00A72EEB" w:rsidRDefault="00F5183A" w:rsidP="00180C6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-</w:t>
      </w:r>
      <w:r w:rsidR="00A72EEB" w:rsidRPr="00A72EEB">
        <w:rPr>
          <w:szCs w:val="28"/>
        </w:rPr>
        <w:t xml:space="preserve"> протокол педагогического совета;</w:t>
      </w:r>
    </w:p>
    <w:p w:rsidR="00A72EEB" w:rsidRPr="00A72EEB" w:rsidRDefault="00F5183A" w:rsidP="00180C6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-</w:t>
      </w:r>
      <w:r w:rsidR="00A72EEB" w:rsidRPr="00A72EEB">
        <w:rPr>
          <w:szCs w:val="28"/>
        </w:rPr>
        <w:t xml:space="preserve"> приказ директора колледжа об организации и проведении государс</w:t>
      </w:r>
      <w:r>
        <w:rPr>
          <w:szCs w:val="28"/>
        </w:rPr>
        <w:t xml:space="preserve">твенной итоговой аттестации по </w:t>
      </w:r>
      <w:r w:rsidR="00A72EEB" w:rsidRPr="00A72EEB">
        <w:rPr>
          <w:szCs w:val="28"/>
        </w:rPr>
        <w:t xml:space="preserve">образовательным программам среднего профессионального образования и о составе ГЭК; </w:t>
      </w:r>
    </w:p>
    <w:p w:rsidR="00A72EEB" w:rsidRPr="00A72EEB" w:rsidRDefault="00A72EEB" w:rsidP="00180C68">
      <w:pPr>
        <w:spacing w:after="0" w:line="240" w:lineRule="auto"/>
        <w:ind w:firstLine="708"/>
        <w:rPr>
          <w:szCs w:val="28"/>
        </w:rPr>
      </w:pPr>
      <w:r w:rsidRPr="00A72EEB">
        <w:rPr>
          <w:szCs w:val="28"/>
        </w:rPr>
        <w:t xml:space="preserve">- сводная ведомость оценок; </w:t>
      </w:r>
    </w:p>
    <w:p w:rsidR="00A72EEB" w:rsidRPr="00A72EEB" w:rsidRDefault="00A72EEB" w:rsidP="00180C68">
      <w:pPr>
        <w:spacing w:after="0" w:line="240" w:lineRule="auto"/>
        <w:ind w:firstLine="708"/>
        <w:rPr>
          <w:szCs w:val="28"/>
        </w:rPr>
      </w:pPr>
      <w:r w:rsidRPr="00A72EEB">
        <w:rPr>
          <w:szCs w:val="28"/>
        </w:rPr>
        <w:t>- журналы теоретического и производственного обучения;</w:t>
      </w:r>
    </w:p>
    <w:p w:rsidR="00A72EEB" w:rsidRPr="00A72EEB" w:rsidRDefault="00030F3E" w:rsidP="00180C6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- график к</w:t>
      </w:r>
      <w:r w:rsidR="00A72EEB" w:rsidRPr="00A72EEB">
        <w:rPr>
          <w:szCs w:val="28"/>
        </w:rPr>
        <w:t>онсультаций и предварительной защиты;</w:t>
      </w:r>
    </w:p>
    <w:p w:rsidR="00A72EEB" w:rsidRPr="00A72EEB" w:rsidRDefault="00A72EEB" w:rsidP="00180C68">
      <w:pPr>
        <w:spacing w:after="0" w:line="240" w:lineRule="auto"/>
        <w:ind w:firstLine="708"/>
        <w:rPr>
          <w:szCs w:val="28"/>
        </w:rPr>
      </w:pPr>
      <w:r w:rsidRPr="00A72EEB">
        <w:rPr>
          <w:szCs w:val="28"/>
        </w:rPr>
        <w:t>- график ГИА.</w:t>
      </w:r>
    </w:p>
    <w:p w:rsidR="00653133" w:rsidRPr="00A72EEB" w:rsidRDefault="004E7CF4" w:rsidP="00180C68">
      <w:pPr>
        <w:spacing w:after="0" w:line="240" w:lineRule="auto"/>
        <w:ind w:left="-15" w:firstLine="708"/>
        <w:rPr>
          <w:szCs w:val="28"/>
        </w:rPr>
      </w:pPr>
      <w:r w:rsidRPr="00A72EEB">
        <w:rPr>
          <w:szCs w:val="28"/>
        </w:rPr>
        <w:t>Программ</w:t>
      </w:r>
      <w:r w:rsidR="00DC3461">
        <w:rPr>
          <w:szCs w:val="28"/>
        </w:rPr>
        <w:t>у</w:t>
      </w:r>
      <w:r w:rsidRPr="00A72EEB">
        <w:rPr>
          <w:szCs w:val="28"/>
        </w:rPr>
        <w:t xml:space="preserve"> ГИА довод</w:t>
      </w:r>
      <w:r w:rsidR="00DC3461">
        <w:rPr>
          <w:szCs w:val="28"/>
        </w:rPr>
        <w:t>ят</w:t>
      </w:r>
      <w:r w:rsidRPr="00A72EEB">
        <w:rPr>
          <w:szCs w:val="28"/>
        </w:rPr>
        <w:t xml:space="preserve"> до сведения выпускников и их родителей (законных представителей) не позднее, чем за 6 мес</w:t>
      </w:r>
      <w:r w:rsidR="00030F3E">
        <w:rPr>
          <w:szCs w:val="28"/>
        </w:rPr>
        <w:t>яцев до начала проведения ГИА.</w:t>
      </w:r>
    </w:p>
    <w:p w:rsidR="00653133" w:rsidRPr="00A72EEB" w:rsidRDefault="004E7CF4" w:rsidP="00180C68">
      <w:pPr>
        <w:spacing w:after="0" w:line="240" w:lineRule="auto"/>
        <w:ind w:left="-15" w:firstLine="708"/>
        <w:rPr>
          <w:szCs w:val="28"/>
        </w:rPr>
      </w:pPr>
      <w:r w:rsidRPr="00A72EEB">
        <w:rPr>
          <w:szCs w:val="28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ОП СПО. </w:t>
      </w:r>
    </w:p>
    <w:p w:rsidR="00653133" w:rsidRPr="00A72EEB" w:rsidRDefault="004E7CF4" w:rsidP="00F5183A">
      <w:pPr>
        <w:spacing w:after="0" w:line="240" w:lineRule="auto"/>
        <w:ind w:left="-15" w:firstLine="709"/>
        <w:rPr>
          <w:szCs w:val="28"/>
        </w:rPr>
      </w:pPr>
      <w:r w:rsidRPr="00A72EEB">
        <w:rPr>
          <w:szCs w:val="28"/>
        </w:rPr>
        <w:t>Необходимым условием допуска к ГИА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</w:t>
      </w:r>
      <w:r w:rsidR="00F5183A">
        <w:rPr>
          <w:szCs w:val="28"/>
        </w:rPr>
        <w:t xml:space="preserve"> профессиональной деятельности.</w:t>
      </w:r>
    </w:p>
    <w:p w:rsidR="00653133" w:rsidRDefault="00653133" w:rsidP="00F5183A">
      <w:pPr>
        <w:spacing w:after="0" w:line="240" w:lineRule="auto"/>
        <w:ind w:left="708" w:firstLine="709"/>
        <w:jc w:val="left"/>
        <w:rPr>
          <w:szCs w:val="28"/>
        </w:rPr>
      </w:pPr>
    </w:p>
    <w:p w:rsidR="00D05C8E" w:rsidRPr="00A72EEB" w:rsidRDefault="00D05C8E" w:rsidP="00F5183A">
      <w:pPr>
        <w:spacing w:after="0" w:line="240" w:lineRule="auto"/>
        <w:ind w:left="708" w:firstLine="709"/>
        <w:jc w:val="left"/>
        <w:rPr>
          <w:szCs w:val="28"/>
        </w:rPr>
      </w:pPr>
    </w:p>
    <w:p w:rsidR="00653133" w:rsidRPr="00A72EEB" w:rsidRDefault="004E7CF4" w:rsidP="00F5183A">
      <w:pPr>
        <w:pStyle w:val="1"/>
        <w:spacing w:after="0" w:line="240" w:lineRule="auto"/>
        <w:ind w:right="13" w:firstLine="709"/>
        <w:rPr>
          <w:szCs w:val="28"/>
        </w:rPr>
      </w:pPr>
      <w:r w:rsidRPr="00A72EEB">
        <w:rPr>
          <w:szCs w:val="28"/>
        </w:rPr>
        <w:t>2</w:t>
      </w:r>
      <w:r w:rsidR="00D05C8E">
        <w:rPr>
          <w:szCs w:val="28"/>
        </w:rPr>
        <w:t>.</w:t>
      </w:r>
      <w:r w:rsidRPr="00A72EEB">
        <w:rPr>
          <w:szCs w:val="28"/>
        </w:rPr>
        <w:t xml:space="preserve"> Условия проведения госу</w:t>
      </w:r>
      <w:r w:rsidR="00D05C8E">
        <w:rPr>
          <w:szCs w:val="28"/>
        </w:rPr>
        <w:t>дарственной итоговой аттестации</w:t>
      </w:r>
    </w:p>
    <w:p w:rsidR="00653133" w:rsidRPr="00A72EEB" w:rsidRDefault="00653133" w:rsidP="00F5183A">
      <w:pPr>
        <w:spacing w:after="0" w:line="240" w:lineRule="auto"/>
        <w:ind w:left="566" w:firstLine="709"/>
        <w:jc w:val="left"/>
        <w:rPr>
          <w:szCs w:val="28"/>
        </w:rPr>
      </w:pPr>
    </w:p>
    <w:p w:rsidR="00653133" w:rsidRPr="00A72EEB" w:rsidRDefault="004E7CF4" w:rsidP="00F5183A">
      <w:pPr>
        <w:spacing w:after="0" w:line="240" w:lineRule="auto"/>
        <w:ind w:left="-15" w:firstLine="709"/>
        <w:rPr>
          <w:szCs w:val="28"/>
        </w:rPr>
      </w:pPr>
      <w:r w:rsidRPr="00A72EEB">
        <w:rPr>
          <w:szCs w:val="28"/>
        </w:rPr>
        <w:t xml:space="preserve">В соответствии с ФГОС СПО обязательной частью государственной итоговой аттестации является выпускная квалификационная </w:t>
      </w:r>
      <w:r w:rsidR="00F5183A">
        <w:rPr>
          <w:szCs w:val="28"/>
        </w:rPr>
        <w:t>работа (далее по тексту – ВКР).</w:t>
      </w:r>
    </w:p>
    <w:p w:rsidR="00653133" w:rsidRPr="00A72EEB" w:rsidRDefault="004E7CF4" w:rsidP="00F5183A">
      <w:pPr>
        <w:spacing w:after="0" w:line="240" w:lineRule="auto"/>
        <w:ind w:left="-15" w:firstLine="709"/>
        <w:rPr>
          <w:szCs w:val="28"/>
        </w:rPr>
      </w:pPr>
      <w:r w:rsidRPr="00A72EEB">
        <w:rPr>
          <w:szCs w:val="28"/>
        </w:rPr>
        <w:t xml:space="preserve">Выпускная квалификационная работа способствует систематизации и закреплению знаний обучающегося по специальности при решении конкретных профессиональных задач, а также выяснению уровня подготовки выпускника к самостоятельной работе. </w:t>
      </w:r>
    </w:p>
    <w:p w:rsidR="005C0182" w:rsidRPr="00E03EEB" w:rsidRDefault="005C0182" w:rsidP="00F5183A">
      <w:pPr>
        <w:pStyle w:val="FR2"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03EEB">
        <w:rPr>
          <w:rFonts w:ascii="Times New Roman" w:hAnsi="Times New Roman" w:cs="Times New Roman"/>
          <w:sz w:val="28"/>
          <w:szCs w:val="28"/>
        </w:rPr>
        <w:t>Обязательным требованием для ВКР является соответствие ее тематики содержанию одного или нескольких профессиональных модулей и предъявление к оценке освоенных студентом профессиональных и/или общих компетенций.</w:t>
      </w:r>
    </w:p>
    <w:p w:rsidR="00F5183A" w:rsidRDefault="005C0182" w:rsidP="00F5183A">
      <w:pPr>
        <w:pStyle w:val="a5"/>
        <w:tabs>
          <w:tab w:val="left" w:pos="1134"/>
        </w:tabs>
        <w:spacing w:after="0" w:line="240" w:lineRule="auto"/>
        <w:ind w:left="0" w:firstLine="709"/>
        <w:rPr>
          <w:spacing w:val="-2"/>
          <w:szCs w:val="28"/>
        </w:rPr>
      </w:pPr>
      <w:r w:rsidRPr="00093114">
        <w:rPr>
          <w:spacing w:val="-5"/>
          <w:szCs w:val="28"/>
        </w:rPr>
        <w:t>Тематика</w:t>
      </w:r>
      <w:r w:rsidRPr="003F335D">
        <w:rPr>
          <w:b/>
          <w:i/>
          <w:spacing w:val="-5"/>
          <w:szCs w:val="28"/>
        </w:rPr>
        <w:t xml:space="preserve"> </w:t>
      </w:r>
      <w:r w:rsidRPr="003F335D">
        <w:rPr>
          <w:spacing w:val="-5"/>
          <w:szCs w:val="28"/>
        </w:rPr>
        <w:t xml:space="preserve">выпускных квалификационных работ (дипломных работ) разрабатываются руководителями дипломных работ (преподавателями ГАПОУ СО «УКТП», </w:t>
      </w:r>
      <w:r w:rsidRPr="003F335D">
        <w:rPr>
          <w:spacing w:val="-4"/>
          <w:szCs w:val="28"/>
        </w:rPr>
        <w:t>рассматривается</w:t>
      </w:r>
      <w:r w:rsidR="00F5183A">
        <w:rPr>
          <w:spacing w:val="-2"/>
          <w:szCs w:val="28"/>
        </w:rPr>
        <w:t xml:space="preserve"> методической комиссией.</w:t>
      </w:r>
    </w:p>
    <w:p w:rsidR="00F5183A" w:rsidRDefault="005C0182" w:rsidP="00F5183A">
      <w:pPr>
        <w:pStyle w:val="a5"/>
        <w:tabs>
          <w:tab w:val="left" w:pos="1134"/>
        </w:tabs>
        <w:spacing w:after="0" w:line="240" w:lineRule="auto"/>
        <w:ind w:left="0" w:firstLine="709"/>
        <w:rPr>
          <w:spacing w:val="-5"/>
          <w:szCs w:val="28"/>
        </w:rPr>
      </w:pPr>
      <w:r w:rsidRPr="005C0182">
        <w:rPr>
          <w:spacing w:val="-5"/>
          <w:szCs w:val="28"/>
        </w:rPr>
        <w:t>Тема выпускной квалификационной работы может быть предложена студентом при условии обоснования целесообразности ее разработки.</w:t>
      </w:r>
    </w:p>
    <w:p w:rsidR="005C0182" w:rsidRPr="005C0182" w:rsidRDefault="005C0182" w:rsidP="00F5183A">
      <w:pPr>
        <w:pStyle w:val="a5"/>
        <w:tabs>
          <w:tab w:val="left" w:pos="1134"/>
        </w:tabs>
        <w:spacing w:after="0" w:line="240" w:lineRule="auto"/>
        <w:ind w:left="0" w:firstLine="709"/>
        <w:rPr>
          <w:spacing w:val="-5"/>
          <w:szCs w:val="28"/>
        </w:rPr>
      </w:pPr>
      <w:r w:rsidRPr="005C0182">
        <w:rPr>
          <w:spacing w:val="-5"/>
          <w:szCs w:val="28"/>
        </w:rPr>
        <w:t>Тема выпускной квалификационной работы должна быть актуальной с элемента ми новизны и иметь практическую значимость.</w:t>
      </w:r>
    </w:p>
    <w:p w:rsidR="005C0182" w:rsidRPr="003F335D" w:rsidRDefault="005C0182" w:rsidP="00F5183A">
      <w:pPr>
        <w:pStyle w:val="a5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rPr>
          <w:spacing w:val="-4"/>
          <w:szCs w:val="28"/>
        </w:rPr>
      </w:pPr>
      <w:r w:rsidRPr="003F335D">
        <w:rPr>
          <w:spacing w:val="-4"/>
          <w:szCs w:val="28"/>
        </w:rPr>
        <w:t xml:space="preserve">По утвержденным темам руководители выпускных квалификационных работ разрабатывают </w:t>
      </w:r>
      <w:r w:rsidRPr="005C0182">
        <w:rPr>
          <w:spacing w:val="-4"/>
          <w:szCs w:val="28"/>
        </w:rPr>
        <w:t>индивидуальные задания</w:t>
      </w:r>
      <w:r w:rsidRPr="003F335D">
        <w:rPr>
          <w:spacing w:val="-4"/>
          <w:szCs w:val="28"/>
        </w:rPr>
        <w:t xml:space="preserve"> для каждого студента.</w:t>
      </w:r>
    </w:p>
    <w:p w:rsidR="005C0182" w:rsidRPr="003F335D" w:rsidRDefault="005C0182" w:rsidP="00F5183A">
      <w:pPr>
        <w:pStyle w:val="FR2"/>
        <w:tabs>
          <w:tab w:val="left" w:pos="709"/>
          <w:tab w:val="left" w:pos="99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F335D">
        <w:rPr>
          <w:rFonts w:ascii="Times New Roman" w:hAnsi="Times New Roman" w:cs="Times New Roman"/>
          <w:spacing w:val="-4"/>
          <w:sz w:val="28"/>
          <w:szCs w:val="28"/>
        </w:rPr>
        <w:lastRenderedPageBreak/>
        <w:t>Задания на выпускную квалификацио</w:t>
      </w:r>
      <w:r>
        <w:rPr>
          <w:rFonts w:ascii="Times New Roman" w:hAnsi="Times New Roman" w:cs="Times New Roman"/>
          <w:spacing w:val="-4"/>
          <w:sz w:val="28"/>
          <w:szCs w:val="28"/>
        </w:rPr>
        <w:t>нную работу рассматривает</w:t>
      </w:r>
      <w:r w:rsidRPr="003F335D">
        <w:rPr>
          <w:rFonts w:ascii="Times New Roman" w:hAnsi="Times New Roman" w:cs="Times New Roman"/>
          <w:spacing w:val="-4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3F335D">
        <w:rPr>
          <w:rFonts w:ascii="Times New Roman" w:hAnsi="Times New Roman" w:cs="Times New Roman"/>
          <w:spacing w:val="-4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pacing w:val="-4"/>
          <w:sz w:val="28"/>
          <w:szCs w:val="28"/>
        </w:rPr>
        <w:t>я, подписывают</w:t>
      </w:r>
      <w:r w:rsidRPr="003F335D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F335D">
        <w:rPr>
          <w:rFonts w:ascii="Times New Roman" w:hAnsi="Times New Roman" w:cs="Times New Roman"/>
          <w:spacing w:val="-4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утверждает заместитель</w:t>
      </w:r>
      <w:r w:rsidRPr="003F335D">
        <w:rPr>
          <w:rFonts w:ascii="Times New Roman" w:hAnsi="Times New Roman" w:cs="Times New Roman"/>
          <w:spacing w:val="-4"/>
          <w:sz w:val="28"/>
          <w:szCs w:val="28"/>
        </w:rPr>
        <w:t xml:space="preserve"> директора по учебной работе.</w:t>
      </w:r>
    </w:p>
    <w:p w:rsidR="005C0182" w:rsidRPr="003F335D" w:rsidRDefault="005C0182" w:rsidP="00F5183A">
      <w:pPr>
        <w:pStyle w:val="a5"/>
        <w:tabs>
          <w:tab w:val="left" w:pos="709"/>
        </w:tabs>
        <w:spacing w:after="0" w:line="240" w:lineRule="auto"/>
        <w:ind w:left="-10" w:firstLine="709"/>
        <w:rPr>
          <w:spacing w:val="-5"/>
          <w:szCs w:val="28"/>
        </w:rPr>
      </w:pPr>
      <w:r w:rsidRPr="003F335D">
        <w:rPr>
          <w:spacing w:val="-5"/>
          <w:szCs w:val="28"/>
        </w:rPr>
        <w:t>Задания на выпускную квалификационную работу выдаются студенту не позднее</w:t>
      </w:r>
      <w:r>
        <w:rPr>
          <w:spacing w:val="-5"/>
          <w:szCs w:val="28"/>
        </w:rPr>
        <w:t xml:space="preserve"> </w:t>
      </w:r>
      <w:r w:rsidRPr="003F335D">
        <w:rPr>
          <w:spacing w:val="-5"/>
          <w:szCs w:val="28"/>
        </w:rPr>
        <w:t>чем за две недели до начала преддипломной практики.</w:t>
      </w:r>
    </w:p>
    <w:p w:rsidR="005C0182" w:rsidRPr="003F335D" w:rsidRDefault="005C0182" w:rsidP="00F5183A">
      <w:pPr>
        <w:pStyle w:val="a5"/>
        <w:tabs>
          <w:tab w:val="left" w:pos="709"/>
          <w:tab w:val="left" w:pos="1276"/>
        </w:tabs>
        <w:spacing w:after="0" w:line="240" w:lineRule="auto"/>
        <w:ind w:left="-10" w:firstLine="709"/>
        <w:rPr>
          <w:spacing w:val="-4"/>
          <w:szCs w:val="28"/>
        </w:rPr>
      </w:pPr>
      <w:r w:rsidRPr="003F335D">
        <w:rPr>
          <w:spacing w:val="-4"/>
          <w:szCs w:val="28"/>
        </w:rPr>
        <w:t>Директор колледж</w:t>
      </w:r>
      <w:r>
        <w:rPr>
          <w:spacing w:val="-4"/>
          <w:szCs w:val="28"/>
        </w:rPr>
        <w:t>а</w:t>
      </w:r>
      <w:r w:rsidRPr="003F335D">
        <w:rPr>
          <w:spacing w:val="-4"/>
          <w:szCs w:val="28"/>
        </w:rPr>
        <w:t xml:space="preserve"> приказом назначает </w:t>
      </w:r>
      <w:r w:rsidRPr="005C0182">
        <w:rPr>
          <w:spacing w:val="-4"/>
          <w:szCs w:val="28"/>
        </w:rPr>
        <w:t>руководителей дипломных</w:t>
      </w:r>
      <w:r w:rsidRPr="003F335D">
        <w:rPr>
          <w:spacing w:val="-4"/>
          <w:szCs w:val="28"/>
        </w:rPr>
        <w:t xml:space="preserve"> работ, закрепляет темы дипломных работ за каждым студентом, а также консультантов по отдельным разделам дипломной работы.</w:t>
      </w:r>
    </w:p>
    <w:p w:rsidR="005C0182" w:rsidRPr="003F335D" w:rsidRDefault="005C0182" w:rsidP="00F5183A">
      <w:pPr>
        <w:tabs>
          <w:tab w:val="left" w:pos="993"/>
          <w:tab w:val="left" w:pos="1276"/>
        </w:tabs>
        <w:spacing w:after="0" w:line="240" w:lineRule="auto"/>
        <w:ind w:firstLine="709"/>
        <w:rPr>
          <w:spacing w:val="-4"/>
          <w:szCs w:val="28"/>
        </w:rPr>
      </w:pPr>
      <w:r w:rsidRPr="003F335D">
        <w:rPr>
          <w:spacing w:val="-4"/>
          <w:szCs w:val="28"/>
        </w:rPr>
        <w:t>Руководитель дипломной работы:</w:t>
      </w:r>
    </w:p>
    <w:p w:rsidR="005C0182" w:rsidRPr="003F335D" w:rsidRDefault="005C0182" w:rsidP="00F5183A">
      <w:pPr>
        <w:pStyle w:val="a5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pacing w:val="-4"/>
          <w:szCs w:val="28"/>
        </w:rPr>
      </w:pPr>
      <w:r w:rsidRPr="003F335D">
        <w:rPr>
          <w:spacing w:val="-4"/>
          <w:szCs w:val="28"/>
        </w:rPr>
        <w:t>разрабатывает индивидуальное здание;</w:t>
      </w:r>
    </w:p>
    <w:p w:rsidR="005C0182" w:rsidRPr="003F335D" w:rsidRDefault="005C0182" w:rsidP="00F5183A">
      <w:pPr>
        <w:pStyle w:val="a5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pacing w:val="-4"/>
          <w:szCs w:val="28"/>
        </w:rPr>
      </w:pPr>
      <w:r w:rsidRPr="003F335D">
        <w:rPr>
          <w:spacing w:val="-4"/>
          <w:szCs w:val="28"/>
        </w:rPr>
        <w:t>консультирует с</w:t>
      </w:r>
      <w:r>
        <w:rPr>
          <w:spacing w:val="-4"/>
          <w:szCs w:val="28"/>
        </w:rPr>
        <w:t xml:space="preserve">тудента по вопросам содержания </w:t>
      </w:r>
      <w:r w:rsidRPr="003F335D">
        <w:rPr>
          <w:spacing w:val="-4"/>
          <w:szCs w:val="28"/>
        </w:rPr>
        <w:t>и последовательности выполнения дипломной работы;</w:t>
      </w:r>
    </w:p>
    <w:p w:rsidR="005C0182" w:rsidRPr="003F335D" w:rsidRDefault="005C0182" w:rsidP="00F5183A">
      <w:pPr>
        <w:pStyle w:val="a5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pacing w:val="-4"/>
          <w:szCs w:val="28"/>
        </w:rPr>
      </w:pPr>
      <w:r w:rsidRPr="003F335D">
        <w:rPr>
          <w:spacing w:val="-4"/>
          <w:szCs w:val="28"/>
        </w:rPr>
        <w:t>оказывает помощь студенту в подборе литературы;</w:t>
      </w:r>
    </w:p>
    <w:p w:rsidR="005C0182" w:rsidRPr="003F335D" w:rsidRDefault="005C0182" w:rsidP="00F5183A">
      <w:pPr>
        <w:pStyle w:val="a5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pacing w:val="-4"/>
          <w:szCs w:val="28"/>
        </w:rPr>
      </w:pPr>
      <w:r w:rsidRPr="003F335D">
        <w:rPr>
          <w:spacing w:val="-4"/>
          <w:szCs w:val="28"/>
        </w:rPr>
        <w:t>контролирует ход выполнения дипломной работы;</w:t>
      </w:r>
    </w:p>
    <w:p w:rsidR="005C0182" w:rsidRPr="003F335D" w:rsidRDefault="005C0182" w:rsidP="00F5183A">
      <w:pPr>
        <w:pStyle w:val="a5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spacing w:val="-4"/>
          <w:szCs w:val="28"/>
        </w:rPr>
      </w:pPr>
      <w:r w:rsidRPr="003F335D">
        <w:rPr>
          <w:spacing w:val="-4"/>
          <w:szCs w:val="28"/>
        </w:rPr>
        <w:t>готовит письменный отзыв на дипломную работу.</w:t>
      </w:r>
    </w:p>
    <w:p w:rsidR="00BD6F63" w:rsidRDefault="005C0182" w:rsidP="00F5183A">
      <w:pPr>
        <w:pStyle w:val="a5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rPr>
          <w:szCs w:val="28"/>
        </w:rPr>
      </w:pPr>
      <w:r w:rsidRPr="003F335D">
        <w:rPr>
          <w:spacing w:val="-5"/>
          <w:szCs w:val="28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квалификационной работы.</w:t>
      </w:r>
      <w:r w:rsidRPr="003F335D">
        <w:rPr>
          <w:szCs w:val="28"/>
        </w:rPr>
        <w:t xml:space="preserve"> Во время подготовки проводятся индивидуальные консультации по дисциплинам и модулям учебного плана специальности </w:t>
      </w:r>
      <w:r w:rsidRPr="00A72EEB">
        <w:rPr>
          <w:szCs w:val="28"/>
        </w:rPr>
        <w:t>08.02.11 Управление, эксплуатация и обслуживание многоквартирного дома.</w:t>
      </w:r>
      <w:r>
        <w:rPr>
          <w:szCs w:val="28"/>
        </w:rPr>
        <w:t xml:space="preserve"> </w:t>
      </w:r>
      <w:r w:rsidRPr="003F335D">
        <w:rPr>
          <w:szCs w:val="28"/>
        </w:rPr>
        <w:t>Консультации проводятся по графику.</w:t>
      </w:r>
    </w:p>
    <w:p w:rsidR="00653133" w:rsidRDefault="004E7CF4" w:rsidP="00F5183A">
      <w:pPr>
        <w:pStyle w:val="a5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rPr>
          <w:szCs w:val="28"/>
        </w:rPr>
      </w:pPr>
      <w:r w:rsidRPr="00A72EEB">
        <w:rPr>
          <w:szCs w:val="28"/>
        </w:rPr>
        <w:t>В соответствии с ФГОС СПО по специальности 08.02.11 Управление, эксплуатация и обслуживание многоквартирного дома в учебном плане на подготовку и защиту ВКР отводится 6 недель:</w:t>
      </w:r>
      <w:r w:rsidR="00EB3799" w:rsidRPr="00A72EEB">
        <w:rPr>
          <w:szCs w:val="28"/>
        </w:rPr>
        <w:t xml:space="preserve"> </w:t>
      </w:r>
      <w:r w:rsidRPr="00A72EEB">
        <w:rPr>
          <w:szCs w:val="28"/>
        </w:rPr>
        <w:t>на подготовку ВКР – 4 нед</w:t>
      </w:r>
      <w:r w:rsidR="00BD6F63">
        <w:rPr>
          <w:szCs w:val="28"/>
        </w:rPr>
        <w:t>ели; на защиту ВКР – 2 недели.</w:t>
      </w:r>
    </w:p>
    <w:p w:rsidR="00260C0E" w:rsidRPr="00D6199F" w:rsidRDefault="00260C0E" w:rsidP="00F5183A">
      <w:pPr>
        <w:spacing w:after="0" w:line="240" w:lineRule="auto"/>
        <w:ind w:firstLine="709"/>
        <w:rPr>
          <w:szCs w:val="28"/>
        </w:rPr>
      </w:pPr>
      <w:r w:rsidRPr="00F5183A">
        <w:rPr>
          <w:szCs w:val="28"/>
        </w:rPr>
        <w:t>Сроки</w:t>
      </w:r>
      <w:r w:rsidRPr="00F75D59">
        <w:rPr>
          <w:b/>
          <w:i/>
          <w:szCs w:val="28"/>
        </w:rPr>
        <w:t xml:space="preserve"> </w:t>
      </w:r>
      <w:r w:rsidRPr="00F75D59">
        <w:rPr>
          <w:szCs w:val="28"/>
        </w:rPr>
        <w:t xml:space="preserve">проведения выпускной квалификационной работы определены </w:t>
      </w:r>
      <w:r w:rsidRPr="00D6199F">
        <w:rPr>
          <w:szCs w:val="28"/>
        </w:rPr>
        <w:t>учебным планом и проводятся в соответствии с графиками учебного процесса.</w:t>
      </w:r>
    </w:p>
    <w:p w:rsidR="00260C0E" w:rsidRPr="00260C0E" w:rsidRDefault="00260C0E" w:rsidP="00F5183A">
      <w:pPr>
        <w:spacing w:after="0" w:line="240" w:lineRule="auto"/>
        <w:ind w:firstLine="0"/>
        <w:rPr>
          <w:color w:val="FF0000"/>
          <w:szCs w:val="28"/>
        </w:rPr>
      </w:pPr>
      <w:r w:rsidRPr="00D6199F">
        <w:rPr>
          <w:szCs w:val="28"/>
        </w:rPr>
        <w:t xml:space="preserve">- подготовка выпускной квалификационной работы </w:t>
      </w:r>
      <w:r w:rsidRPr="00C13F39">
        <w:rPr>
          <w:color w:val="auto"/>
          <w:szCs w:val="28"/>
        </w:rPr>
        <w:t>с 19 мая по 1</w:t>
      </w:r>
      <w:r w:rsidR="00C13F39">
        <w:rPr>
          <w:color w:val="auto"/>
          <w:szCs w:val="28"/>
        </w:rPr>
        <w:t>9</w:t>
      </w:r>
      <w:r w:rsidRPr="00C13F39">
        <w:rPr>
          <w:color w:val="auto"/>
          <w:szCs w:val="28"/>
        </w:rPr>
        <w:t xml:space="preserve"> июня 2023 г.;</w:t>
      </w:r>
    </w:p>
    <w:p w:rsidR="00260C0E" w:rsidRPr="00260C0E" w:rsidRDefault="00260C0E" w:rsidP="00F5183A">
      <w:pPr>
        <w:spacing w:after="0" w:line="240" w:lineRule="auto"/>
        <w:ind w:firstLine="0"/>
        <w:rPr>
          <w:color w:val="FF0000"/>
          <w:szCs w:val="28"/>
        </w:rPr>
      </w:pPr>
      <w:r w:rsidRPr="00D6199F">
        <w:rPr>
          <w:szCs w:val="28"/>
        </w:rPr>
        <w:t xml:space="preserve">- защита выпускной квалификационной работы </w:t>
      </w:r>
      <w:r w:rsidRPr="00C13F39">
        <w:rPr>
          <w:color w:val="auto"/>
          <w:szCs w:val="28"/>
        </w:rPr>
        <w:t>с 1</w:t>
      </w:r>
      <w:r w:rsidR="00C13F39">
        <w:rPr>
          <w:color w:val="auto"/>
          <w:szCs w:val="28"/>
        </w:rPr>
        <w:t>9</w:t>
      </w:r>
      <w:r w:rsidRPr="00C13F39">
        <w:rPr>
          <w:color w:val="auto"/>
          <w:szCs w:val="28"/>
        </w:rPr>
        <w:t xml:space="preserve"> июня по </w:t>
      </w:r>
      <w:r w:rsidR="00C13F39">
        <w:rPr>
          <w:color w:val="auto"/>
          <w:szCs w:val="28"/>
        </w:rPr>
        <w:t>2</w:t>
      </w:r>
      <w:r w:rsidRPr="00C13F39">
        <w:rPr>
          <w:color w:val="auto"/>
          <w:szCs w:val="28"/>
        </w:rPr>
        <w:t>0 июня 2023 г.</w:t>
      </w:r>
    </w:p>
    <w:p w:rsidR="00260C0E" w:rsidRPr="00F75D59" w:rsidRDefault="00260C0E" w:rsidP="00F5183A">
      <w:pPr>
        <w:spacing w:after="0" w:line="240" w:lineRule="auto"/>
        <w:ind w:firstLine="709"/>
        <w:rPr>
          <w:szCs w:val="28"/>
        </w:rPr>
      </w:pPr>
      <w:r w:rsidRPr="00D6199F">
        <w:rPr>
          <w:szCs w:val="28"/>
        </w:rPr>
        <w:t>Даты защиты дипломных</w:t>
      </w:r>
      <w:r w:rsidRPr="00F75D59">
        <w:rPr>
          <w:szCs w:val="28"/>
        </w:rPr>
        <w:t xml:space="preserve"> работ устанавливаются графиком ГИА.</w:t>
      </w:r>
    </w:p>
    <w:p w:rsidR="00A72EEB" w:rsidRDefault="00A72EEB" w:rsidP="00F5183A">
      <w:pPr>
        <w:spacing w:after="0" w:line="240" w:lineRule="auto"/>
        <w:ind w:left="0" w:firstLine="709"/>
        <w:rPr>
          <w:szCs w:val="28"/>
        </w:rPr>
      </w:pPr>
    </w:p>
    <w:p w:rsidR="00BD6F63" w:rsidRDefault="00BD6F63" w:rsidP="00F5183A">
      <w:pPr>
        <w:spacing w:after="0" w:line="240" w:lineRule="auto"/>
        <w:ind w:left="0" w:firstLine="709"/>
        <w:rPr>
          <w:szCs w:val="28"/>
        </w:rPr>
      </w:pPr>
    </w:p>
    <w:p w:rsidR="00030F3E" w:rsidRDefault="00030F3E" w:rsidP="00F5183A">
      <w:pPr>
        <w:tabs>
          <w:tab w:val="left" w:pos="709"/>
        </w:tabs>
        <w:spacing w:after="0" w:line="240" w:lineRule="auto"/>
        <w:ind w:firstLine="709"/>
        <w:jc w:val="center"/>
        <w:rPr>
          <w:szCs w:val="28"/>
        </w:rPr>
      </w:pPr>
      <w:r w:rsidRPr="00030F3E">
        <w:rPr>
          <w:b/>
          <w:szCs w:val="28"/>
        </w:rPr>
        <w:t>3.</w:t>
      </w:r>
      <w:r>
        <w:rPr>
          <w:szCs w:val="28"/>
        </w:rPr>
        <w:t xml:space="preserve"> </w:t>
      </w:r>
      <w:r w:rsidRPr="00304764">
        <w:rPr>
          <w:b/>
          <w:szCs w:val="28"/>
        </w:rPr>
        <w:t>Содержание дипломной работы</w:t>
      </w:r>
      <w:r>
        <w:rPr>
          <w:b/>
          <w:szCs w:val="28"/>
        </w:rPr>
        <w:t xml:space="preserve"> выпускной квалификационной работы</w:t>
      </w:r>
    </w:p>
    <w:p w:rsidR="00030F3E" w:rsidRDefault="00030F3E" w:rsidP="00F5183A">
      <w:pPr>
        <w:spacing w:after="0" w:line="240" w:lineRule="auto"/>
        <w:ind w:left="0" w:firstLine="709"/>
        <w:rPr>
          <w:szCs w:val="28"/>
        </w:rPr>
      </w:pPr>
      <w:r w:rsidRPr="00304764">
        <w:rPr>
          <w:szCs w:val="28"/>
        </w:rPr>
        <w:t xml:space="preserve">ВКР состоит из: текстовой части. </w:t>
      </w:r>
    </w:p>
    <w:p w:rsidR="00030F3E" w:rsidRDefault="00030F3E" w:rsidP="00F5183A">
      <w:pPr>
        <w:spacing w:after="0" w:line="240" w:lineRule="auto"/>
        <w:ind w:left="0" w:firstLine="709"/>
        <w:rPr>
          <w:szCs w:val="28"/>
        </w:rPr>
      </w:pPr>
      <w:r w:rsidRPr="00304764">
        <w:rPr>
          <w:szCs w:val="28"/>
        </w:rPr>
        <w:t>Структурными элементами текстовой части ВКР являются:</w:t>
      </w:r>
    </w:p>
    <w:p w:rsidR="00030F3E" w:rsidRDefault="00030F3E" w:rsidP="00F5183A">
      <w:pPr>
        <w:spacing w:after="0" w:line="240" w:lineRule="auto"/>
        <w:ind w:firstLine="709"/>
        <w:rPr>
          <w:szCs w:val="28"/>
        </w:rPr>
      </w:pPr>
      <w:r w:rsidRPr="00304764">
        <w:rPr>
          <w:szCs w:val="28"/>
        </w:rPr>
        <w:t xml:space="preserve"> - титульный лист;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t xml:space="preserve"> - задание на дипломное проектирование</w:t>
      </w:r>
      <w:r>
        <w:rPr>
          <w:szCs w:val="28"/>
        </w:rPr>
        <w:t>;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t xml:space="preserve"> - содержание; 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t>- введение;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t xml:space="preserve"> - теоретическая часть;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t xml:space="preserve"> - аналитическая часть;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t xml:space="preserve"> - разработанные мероприятия по повышению эффективности деятельности;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t xml:space="preserve"> - заключение; 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t>- список использованных источников;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lastRenderedPageBreak/>
        <w:t xml:space="preserve"> - приложения (в т.ч. электронная презентация</w:t>
      </w:r>
      <w:r>
        <w:rPr>
          <w:szCs w:val="28"/>
        </w:rPr>
        <w:t xml:space="preserve"> на 10-15 слайдов</w:t>
      </w:r>
      <w:r w:rsidRPr="00304764">
        <w:rPr>
          <w:szCs w:val="28"/>
        </w:rPr>
        <w:t>);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t xml:space="preserve"> - отзыв руководителя ВКР;</w:t>
      </w:r>
    </w:p>
    <w:p w:rsidR="00030F3E" w:rsidRDefault="00030F3E" w:rsidP="00180C68">
      <w:pPr>
        <w:spacing w:after="0" w:line="240" w:lineRule="auto"/>
        <w:rPr>
          <w:szCs w:val="28"/>
        </w:rPr>
      </w:pPr>
      <w:r w:rsidRPr="00304764">
        <w:rPr>
          <w:szCs w:val="28"/>
        </w:rPr>
        <w:t xml:space="preserve"> - рецензия на дипломный п</w:t>
      </w:r>
      <w:r w:rsidR="00155B6D">
        <w:rPr>
          <w:szCs w:val="28"/>
        </w:rPr>
        <w:t>роект.</w:t>
      </w:r>
    </w:p>
    <w:p w:rsidR="00030F3E" w:rsidRDefault="00030F3E" w:rsidP="00180C68">
      <w:pPr>
        <w:spacing w:after="0" w:line="240" w:lineRule="auto"/>
        <w:ind w:firstLine="698"/>
        <w:rPr>
          <w:szCs w:val="28"/>
        </w:rPr>
      </w:pPr>
      <w:r w:rsidRPr="00304764">
        <w:rPr>
          <w:szCs w:val="28"/>
        </w:rPr>
        <w:t xml:space="preserve">Рекомендуемый объем текстовой части ВКР – </w:t>
      </w:r>
      <w:r>
        <w:rPr>
          <w:szCs w:val="28"/>
        </w:rPr>
        <w:t xml:space="preserve">до </w:t>
      </w:r>
      <w:r w:rsidR="00155B6D">
        <w:rPr>
          <w:szCs w:val="28"/>
        </w:rPr>
        <w:t>6</w:t>
      </w:r>
      <w:r w:rsidRPr="003C1565">
        <w:rPr>
          <w:szCs w:val="28"/>
        </w:rPr>
        <w:t>0</w:t>
      </w:r>
      <w:r w:rsidRPr="00304764">
        <w:rPr>
          <w:szCs w:val="28"/>
        </w:rPr>
        <w:t xml:space="preserve"> страниц печатного текста (без приложений). Соотношение частей проекта должно быть выдержано по объему. Объе</w:t>
      </w:r>
      <w:r w:rsidR="00155B6D">
        <w:rPr>
          <w:szCs w:val="28"/>
        </w:rPr>
        <w:t>м приложений не ограничивается.</w:t>
      </w:r>
    </w:p>
    <w:p w:rsidR="00030F3E" w:rsidRDefault="00030F3E" w:rsidP="00180C68">
      <w:pPr>
        <w:spacing w:after="0" w:line="240" w:lineRule="auto"/>
        <w:ind w:firstLine="698"/>
        <w:rPr>
          <w:szCs w:val="28"/>
        </w:rPr>
      </w:pPr>
      <w:r w:rsidRPr="00304764">
        <w:rPr>
          <w:szCs w:val="28"/>
        </w:rPr>
        <w:t xml:space="preserve">ВКР имеет следующую структуру: </w:t>
      </w:r>
    </w:p>
    <w:p w:rsidR="00030F3E" w:rsidRPr="00801AF0" w:rsidRDefault="00030F3E" w:rsidP="00180C68">
      <w:pPr>
        <w:pStyle w:val="a5"/>
        <w:numPr>
          <w:ilvl w:val="0"/>
          <w:numId w:val="17"/>
        </w:numPr>
        <w:spacing w:after="0" w:line="240" w:lineRule="auto"/>
        <w:rPr>
          <w:szCs w:val="28"/>
        </w:rPr>
      </w:pPr>
      <w:r w:rsidRPr="00801AF0">
        <w:rPr>
          <w:szCs w:val="28"/>
        </w:rPr>
        <w:t>введение (</w:t>
      </w:r>
      <w:r w:rsidR="00155B6D">
        <w:rPr>
          <w:szCs w:val="28"/>
        </w:rPr>
        <w:t>до 10% общего объема работы);</w:t>
      </w:r>
    </w:p>
    <w:p w:rsidR="00030F3E" w:rsidRPr="00801AF0" w:rsidRDefault="00030F3E" w:rsidP="00180C68">
      <w:pPr>
        <w:pStyle w:val="a5"/>
        <w:numPr>
          <w:ilvl w:val="0"/>
          <w:numId w:val="17"/>
        </w:numPr>
        <w:spacing w:after="0" w:line="240" w:lineRule="auto"/>
        <w:rPr>
          <w:szCs w:val="28"/>
        </w:rPr>
      </w:pPr>
      <w:r w:rsidRPr="00801AF0">
        <w:rPr>
          <w:szCs w:val="28"/>
        </w:rPr>
        <w:t xml:space="preserve">теоретический раздел (25-30%); </w:t>
      </w:r>
    </w:p>
    <w:p w:rsidR="00030F3E" w:rsidRPr="00801AF0" w:rsidRDefault="00030F3E" w:rsidP="00180C68">
      <w:pPr>
        <w:pStyle w:val="a5"/>
        <w:numPr>
          <w:ilvl w:val="0"/>
          <w:numId w:val="17"/>
        </w:numPr>
        <w:spacing w:after="0" w:line="240" w:lineRule="auto"/>
        <w:rPr>
          <w:szCs w:val="28"/>
        </w:rPr>
      </w:pPr>
      <w:r w:rsidRPr="00801AF0">
        <w:rPr>
          <w:szCs w:val="28"/>
        </w:rPr>
        <w:t>практический раздел (55-65%);</w:t>
      </w:r>
    </w:p>
    <w:p w:rsidR="00030F3E" w:rsidRPr="00801AF0" w:rsidRDefault="00030F3E" w:rsidP="00180C68">
      <w:pPr>
        <w:pStyle w:val="a5"/>
        <w:numPr>
          <w:ilvl w:val="0"/>
          <w:numId w:val="17"/>
        </w:numPr>
        <w:spacing w:after="0" w:line="240" w:lineRule="auto"/>
        <w:rPr>
          <w:szCs w:val="28"/>
        </w:rPr>
      </w:pPr>
      <w:r w:rsidRPr="00801AF0">
        <w:rPr>
          <w:szCs w:val="28"/>
        </w:rPr>
        <w:t>заключение (5-10%);</w:t>
      </w:r>
    </w:p>
    <w:p w:rsidR="00030F3E" w:rsidRPr="00801AF0" w:rsidRDefault="00030F3E" w:rsidP="00180C68">
      <w:pPr>
        <w:pStyle w:val="a5"/>
        <w:numPr>
          <w:ilvl w:val="0"/>
          <w:numId w:val="17"/>
        </w:numPr>
        <w:spacing w:after="0" w:line="240" w:lineRule="auto"/>
        <w:rPr>
          <w:szCs w:val="28"/>
        </w:rPr>
      </w:pPr>
      <w:r w:rsidRPr="00801AF0">
        <w:rPr>
          <w:szCs w:val="28"/>
        </w:rPr>
        <w:t>библиографический список (не менее 20 источников);</w:t>
      </w:r>
    </w:p>
    <w:p w:rsidR="00030F3E" w:rsidRPr="00801AF0" w:rsidRDefault="00030F3E" w:rsidP="00180C68">
      <w:pPr>
        <w:pStyle w:val="a5"/>
        <w:numPr>
          <w:ilvl w:val="0"/>
          <w:numId w:val="17"/>
        </w:numPr>
        <w:spacing w:after="0" w:line="240" w:lineRule="auto"/>
        <w:rPr>
          <w:szCs w:val="28"/>
        </w:rPr>
      </w:pPr>
      <w:r w:rsidRPr="00801AF0">
        <w:rPr>
          <w:szCs w:val="28"/>
        </w:rPr>
        <w:t>приложения</w:t>
      </w:r>
      <w:r>
        <w:rPr>
          <w:szCs w:val="28"/>
        </w:rPr>
        <w:t>.</w:t>
      </w:r>
    </w:p>
    <w:p w:rsidR="00155B6D" w:rsidRDefault="00030F3E" w:rsidP="00180C68">
      <w:pPr>
        <w:spacing w:after="0" w:line="240" w:lineRule="auto"/>
        <w:ind w:firstLine="708"/>
        <w:rPr>
          <w:szCs w:val="28"/>
        </w:rPr>
      </w:pPr>
      <w:r w:rsidRPr="00FB6384">
        <w:rPr>
          <w:szCs w:val="28"/>
        </w:rPr>
        <w:t xml:space="preserve">Объем ВКР (без приложений) не должен превышать </w:t>
      </w:r>
      <w:r w:rsidR="00155B6D">
        <w:rPr>
          <w:szCs w:val="28"/>
        </w:rPr>
        <w:t>6</w:t>
      </w:r>
      <w:r w:rsidRPr="003C1565">
        <w:rPr>
          <w:szCs w:val="28"/>
        </w:rPr>
        <w:t>0</w:t>
      </w:r>
      <w:r w:rsidR="00155B6D">
        <w:rPr>
          <w:szCs w:val="28"/>
        </w:rPr>
        <w:t xml:space="preserve"> страниц.</w:t>
      </w:r>
    </w:p>
    <w:p w:rsidR="00030F3E" w:rsidRPr="00FB6384" w:rsidRDefault="00030F3E" w:rsidP="00180C68">
      <w:pPr>
        <w:spacing w:after="0" w:line="240" w:lineRule="auto"/>
        <w:ind w:firstLine="708"/>
        <w:rPr>
          <w:szCs w:val="28"/>
        </w:rPr>
      </w:pPr>
      <w:r w:rsidRPr="00FB6384">
        <w:rPr>
          <w:szCs w:val="28"/>
        </w:rPr>
        <w:t xml:space="preserve">Содержание ВКР определяется спецификой специальности и темой ВКР. Во введении приводится краткое обоснование актуальности выбранной темы, а также цели, задачи, объект, предмет исследования, методы и направления раскрытия темы ВКР. В теоретической части дается освещение темы на основе анализа имеющейся литературы. Практическая часть базируется на материале, собранном студентом во время преддипломной практики в соответствии с индивидуальным заданием, и может быть представлена методикой, расчетами, статистическим и экономическим анализом. В третьей части рассматриваются проблемы и перспективы развития по выбранной теме. В заключении подводятся итоги выполненного исследования, делаются выводы и даются рекомендации относительно возможностей применения полученных результатов </w:t>
      </w:r>
      <w:r w:rsidRPr="00C6435D">
        <w:rPr>
          <w:color w:val="000000" w:themeColor="text1"/>
          <w:szCs w:val="28"/>
        </w:rPr>
        <w:t xml:space="preserve">в организациях (в подразделениях) </w:t>
      </w:r>
      <w:r w:rsidR="0073602F">
        <w:rPr>
          <w:color w:val="000000" w:themeColor="text1"/>
          <w:szCs w:val="28"/>
        </w:rPr>
        <w:t xml:space="preserve">по специальности </w:t>
      </w:r>
      <w:r w:rsidR="0073602F">
        <w:t>08.02.11 Управление, эксплуатация и обслуживание многоквартирного дома</w:t>
      </w:r>
      <w:r w:rsidRPr="00C6435D">
        <w:rPr>
          <w:color w:val="000000" w:themeColor="text1"/>
          <w:szCs w:val="28"/>
        </w:rPr>
        <w:t>.</w:t>
      </w:r>
      <w:r w:rsidRPr="00C6435D">
        <w:rPr>
          <w:color w:val="FF0000"/>
          <w:szCs w:val="28"/>
        </w:rPr>
        <w:t xml:space="preserve"> </w:t>
      </w:r>
      <w:r w:rsidRPr="00FB6384">
        <w:rPr>
          <w:szCs w:val="28"/>
        </w:rPr>
        <w:t>В приложениях к ВКР помещаются иллюстрационные материалы: таблицы, гр</w:t>
      </w:r>
      <w:r w:rsidR="00155B6D">
        <w:rPr>
          <w:szCs w:val="28"/>
        </w:rPr>
        <w:t>афики, диаграммы, схемы.</w:t>
      </w:r>
    </w:p>
    <w:p w:rsidR="00155B6D" w:rsidRDefault="00155B6D" w:rsidP="00180C6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Обучающийся</w:t>
      </w:r>
      <w:r w:rsidR="00030F3E" w:rsidRPr="00FB6384">
        <w:rPr>
          <w:szCs w:val="28"/>
        </w:rPr>
        <w:t xml:space="preserve"> и руководитель согласовывают график работы по выполнению дипломной работы. В сроки</w:t>
      </w:r>
      <w:r>
        <w:rPr>
          <w:szCs w:val="28"/>
        </w:rPr>
        <w:t>,</w:t>
      </w:r>
      <w:r w:rsidR="00030F3E" w:rsidRPr="00FB6384">
        <w:rPr>
          <w:szCs w:val="28"/>
        </w:rPr>
        <w:t xml:space="preserve"> установленные руководителем </w:t>
      </w:r>
      <w:r>
        <w:rPr>
          <w:szCs w:val="28"/>
        </w:rPr>
        <w:t>ВКР</w:t>
      </w:r>
      <w:r w:rsidR="00030F3E" w:rsidRPr="00FB6384">
        <w:rPr>
          <w:szCs w:val="28"/>
        </w:rPr>
        <w:t>, но не реже чем один раз в неделю, студент обязан отчитываться перед ним о выполненной работе</w:t>
      </w:r>
      <w:r>
        <w:rPr>
          <w:szCs w:val="28"/>
        </w:rPr>
        <w:t>.</w:t>
      </w:r>
    </w:p>
    <w:p w:rsidR="00155B6D" w:rsidRDefault="00030F3E" w:rsidP="00180C68">
      <w:pPr>
        <w:spacing w:after="0" w:line="240" w:lineRule="auto"/>
        <w:ind w:firstLine="708"/>
        <w:rPr>
          <w:szCs w:val="28"/>
        </w:rPr>
      </w:pPr>
      <w:r w:rsidRPr="00FB6384">
        <w:rPr>
          <w:szCs w:val="28"/>
        </w:rPr>
        <w:t>По завершении студентом выпускной квалификационной работы руководитель подписывает ее, вместе с заданием и своим письменным отзывом передает в учебную часть заместителю директора по учебной работе</w:t>
      </w:r>
      <w:r w:rsidR="00155B6D">
        <w:rPr>
          <w:szCs w:val="28"/>
        </w:rPr>
        <w:t>.</w:t>
      </w:r>
    </w:p>
    <w:p w:rsidR="00155B6D" w:rsidRDefault="00030F3E" w:rsidP="00180C68">
      <w:pPr>
        <w:spacing w:after="0" w:line="240" w:lineRule="auto"/>
        <w:ind w:firstLine="708"/>
        <w:rPr>
          <w:szCs w:val="28"/>
        </w:rPr>
      </w:pPr>
      <w:r w:rsidRPr="00FB6384">
        <w:rPr>
          <w:szCs w:val="28"/>
        </w:rPr>
        <w:t>За</w:t>
      </w:r>
      <w:r w:rsidR="00155B6D">
        <w:rPr>
          <w:szCs w:val="28"/>
        </w:rPr>
        <w:t>вершенная ВКР</w:t>
      </w:r>
      <w:r w:rsidRPr="00FB6384">
        <w:rPr>
          <w:szCs w:val="28"/>
        </w:rPr>
        <w:t xml:space="preserve">, подписанная студентом и консультантами, представляется автором руководителю не позднее, чем за 10 дней до срока защиты дипломного проекта. Руководитель </w:t>
      </w:r>
      <w:r w:rsidR="00155B6D">
        <w:rPr>
          <w:szCs w:val="28"/>
        </w:rPr>
        <w:t>ВКР</w:t>
      </w:r>
      <w:r w:rsidRPr="00FB6384">
        <w:rPr>
          <w:szCs w:val="28"/>
        </w:rPr>
        <w:t xml:space="preserve"> подписывает ее со своим письменным отзывом. В отзыве руководителя должна быть отображена как общая характеристика </w:t>
      </w:r>
      <w:r w:rsidR="00155B6D">
        <w:rPr>
          <w:szCs w:val="28"/>
        </w:rPr>
        <w:t>ВКР</w:t>
      </w:r>
      <w:r w:rsidRPr="00FB6384">
        <w:rPr>
          <w:szCs w:val="28"/>
        </w:rPr>
        <w:t xml:space="preserve"> по всем разделам, так и конкретная оценка всей </w:t>
      </w:r>
      <w:r w:rsidR="00155B6D">
        <w:rPr>
          <w:szCs w:val="28"/>
        </w:rPr>
        <w:t>ВКР</w:t>
      </w:r>
      <w:r w:rsidRPr="00FB6384">
        <w:rPr>
          <w:szCs w:val="28"/>
        </w:rPr>
        <w:t xml:space="preserve"> в целом («отлично», «хорошо», «удовлетворительно», «неудовлетворительно»).</w:t>
      </w:r>
    </w:p>
    <w:p w:rsidR="00030F3E" w:rsidRPr="00C6435D" w:rsidRDefault="00155B6D" w:rsidP="00180C68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ВКР</w:t>
      </w:r>
      <w:r w:rsidR="00030F3E" w:rsidRPr="00C6435D">
        <w:rPr>
          <w:szCs w:val="28"/>
        </w:rPr>
        <w:t xml:space="preserve"> в обязательном порядке направляется на внешнюю рецензию, с привлечением в качестве рецензентов квалифицированных специалистов – </w:t>
      </w:r>
      <w:r w:rsidR="00030F3E" w:rsidRPr="00C6435D">
        <w:rPr>
          <w:szCs w:val="28"/>
        </w:rPr>
        <w:lastRenderedPageBreak/>
        <w:t>работников учреждений (фирм, организаций), преподавателей высших учебных заведений, руководителей однопрофильных факультетов учреждений СПО.</w:t>
      </w:r>
    </w:p>
    <w:p w:rsidR="00030F3E" w:rsidRPr="00C6435D" w:rsidRDefault="00030F3E" w:rsidP="00180C68">
      <w:pPr>
        <w:spacing w:after="0" w:line="240" w:lineRule="auto"/>
        <w:ind w:firstLine="708"/>
        <w:rPr>
          <w:szCs w:val="28"/>
        </w:rPr>
      </w:pPr>
      <w:r w:rsidRPr="00C6435D">
        <w:rPr>
          <w:szCs w:val="28"/>
        </w:rPr>
        <w:t xml:space="preserve">Рецензия содержит </w:t>
      </w:r>
      <w:r w:rsidR="00155B6D">
        <w:rPr>
          <w:szCs w:val="28"/>
        </w:rPr>
        <w:t>(Приложение</w:t>
      </w:r>
      <w:r w:rsidRPr="000D5A1C">
        <w:rPr>
          <w:szCs w:val="28"/>
        </w:rPr>
        <w:t>):</w:t>
      </w:r>
    </w:p>
    <w:p w:rsidR="00030F3E" w:rsidRPr="00C6435D" w:rsidRDefault="00030F3E" w:rsidP="00180C68">
      <w:pPr>
        <w:spacing w:after="0" w:line="240" w:lineRule="auto"/>
        <w:rPr>
          <w:szCs w:val="28"/>
        </w:rPr>
      </w:pPr>
      <w:r w:rsidRPr="00C6435D">
        <w:rPr>
          <w:szCs w:val="28"/>
        </w:rPr>
        <w:t>- заключение о соответствии ВКР заданию;</w:t>
      </w:r>
    </w:p>
    <w:p w:rsidR="00030F3E" w:rsidRPr="00C6435D" w:rsidRDefault="00030F3E" w:rsidP="00180C68">
      <w:pPr>
        <w:spacing w:after="0" w:line="240" w:lineRule="auto"/>
        <w:rPr>
          <w:szCs w:val="28"/>
        </w:rPr>
      </w:pPr>
      <w:r w:rsidRPr="00C6435D">
        <w:rPr>
          <w:szCs w:val="28"/>
        </w:rPr>
        <w:t xml:space="preserve"> - оценку качества выполнения каждого раздела ВКР;</w:t>
      </w:r>
    </w:p>
    <w:p w:rsidR="00155B6D" w:rsidRDefault="00030F3E" w:rsidP="00180C68">
      <w:pPr>
        <w:spacing w:after="0" w:line="240" w:lineRule="auto"/>
        <w:rPr>
          <w:szCs w:val="28"/>
        </w:rPr>
      </w:pPr>
      <w:r w:rsidRPr="00C6435D">
        <w:rPr>
          <w:szCs w:val="28"/>
        </w:rPr>
        <w:t xml:space="preserve"> - оценку степени разработки новых вопросов, оригинальности решений (предложений), теоретической и </w:t>
      </w:r>
      <w:r w:rsidR="00155B6D">
        <w:rPr>
          <w:szCs w:val="28"/>
        </w:rPr>
        <w:t>практической значимости работы.</w:t>
      </w:r>
    </w:p>
    <w:p w:rsidR="00030F3E" w:rsidRDefault="00030F3E" w:rsidP="00180C68">
      <w:pPr>
        <w:spacing w:after="0" w:line="240" w:lineRule="auto"/>
        <w:ind w:firstLine="698"/>
        <w:rPr>
          <w:szCs w:val="28"/>
        </w:rPr>
      </w:pPr>
      <w:r w:rsidRPr="00C6435D">
        <w:rPr>
          <w:szCs w:val="28"/>
        </w:rPr>
        <w:t>В рецензии, как и в отзыве, указывается конкретная отметка, которой достойна работа.</w:t>
      </w:r>
      <w:r w:rsidR="00155B6D">
        <w:rPr>
          <w:szCs w:val="28"/>
        </w:rPr>
        <w:t xml:space="preserve"> </w:t>
      </w:r>
      <w:r w:rsidRPr="00FB6384">
        <w:rPr>
          <w:szCs w:val="28"/>
        </w:rPr>
        <w:tab/>
        <w:t>Выпускник должен быть ознакомлен с рецензией не позже, чем за день до защиты. Содержание доклада должно быть сог</w:t>
      </w:r>
      <w:r w:rsidR="00155B6D">
        <w:rPr>
          <w:szCs w:val="28"/>
        </w:rPr>
        <w:t>ласовано с руководителем ВКР.</w:t>
      </w:r>
    </w:p>
    <w:p w:rsidR="00155B6D" w:rsidRDefault="00030F3E" w:rsidP="00180C68">
      <w:pPr>
        <w:spacing w:after="0" w:line="240" w:lineRule="auto"/>
        <w:ind w:firstLine="708"/>
        <w:rPr>
          <w:szCs w:val="28"/>
        </w:rPr>
      </w:pPr>
      <w:r w:rsidRPr="00FB6384">
        <w:rPr>
          <w:szCs w:val="28"/>
        </w:rPr>
        <w:t xml:space="preserve">Выпускные квалификационные работы могут </w:t>
      </w:r>
      <w:r w:rsidR="00155B6D">
        <w:rPr>
          <w:szCs w:val="28"/>
        </w:rPr>
        <w:t xml:space="preserve">выполняться </w:t>
      </w:r>
      <w:r w:rsidRPr="00FB6384">
        <w:rPr>
          <w:szCs w:val="28"/>
        </w:rPr>
        <w:t>студентами в колледже (в специально выделенной а</w:t>
      </w:r>
      <w:r w:rsidR="00155B6D">
        <w:rPr>
          <w:szCs w:val="28"/>
        </w:rPr>
        <w:t>удитории) или на предприятии,</w:t>
      </w:r>
      <w:r w:rsidRPr="00FB6384">
        <w:rPr>
          <w:szCs w:val="28"/>
        </w:rPr>
        <w:t xml:space="preserve"> с обязательным посещением консультаций по всем разделам работы.</w:t>
      </w:r>
    </w:p>
    <w:p w:rsidR="00155B6D" w:rsidRDefault="00155B6D" w:rsidP="00180C68">
      <w:pPr>
        <w:spacing w:after="0" w:line="240" w:lineRule="auto"/>
        <w:ind w:firstLine="708"/>
        <w:rPr>
          <w:szCs w:val="28"/>
        </w:rPr>
      </w:pPr>
    </w:p>
    <w:p w:rsidR="00155B6D" w:rsidRDefault="00155B6D" w:rsidP="00180C68">
      <w:pPr>
        <w:spacing w:after="0" w:line="240" w:lineRule="auto"/>
        <w:ind w:firstLine="708"/>
        <w:rPr>
          <w:szCs w:val="28"/>
        </w:rPr>
      </w:pPr>
    </w:p>
    <w:p w:rsidR="00653133" w:rsidRPr="00155B6D" w:rsidRDefault="00030F3E" w:rsidP="00180C68">
      <w:pPr>
        <w:spacing w:after="0" w:line="240" w:lineRule="auto"/>
        <w:ind w:firstLine="708"/>
        <w:jc w:val="center"/>
        <w:rPr>
          <w:b/>
          <w:szCs w:val="28"/>
        </w:rPr>
      </w:pPr>
      <w:r w:rsidRPr="00155B6D">
        <w:rPr>
          <w:b/>
          <w:szCs w:val="28"/>
        </w:rPr>
        <w:t>4</w:t>
      </w:r>
      <w:r w:rsidR="00BD6F63" w:rsidRPr="00155B6D">
        <w:rPr>
          <w:b/>
          <w:szCs w:val="28"/>
        </w:rPr>
        <w:t>.</w:t>
      </w:r>
      <w:r w:rsidR="004E7CF4" w:rsidRPr="00155B6D">
        <w:rPr>
          <w:b/>
          <w:szCs w:val="28"/>
        </w:rPr>
        <w:t xml:space="preserve"> Требования к организации защиты вы</w:t>
      </w:r>
      <w:r w:rsidR="00D05C8E" w:rsidRPr="00155B6D">
        <w:rPr>
          <w:b/>
          <w:szCs w:val="28"/>
        </w:rPr>
        <w:t>пускной квалификационной работы</w:t>
      </w:r>
    </w:p>
    <w:p w:rsidR="00653133" w:rsidRDefault="004E7CF4" w:rsidP="00180C68">
      <w:pPr>
        <w:spacing w:after="0" w:line="240" w:lineRule="auto"/>
        <w:ind w:firstLine="709"/>
        <w:jc w:val="left"/>
      </w:pPr>
      <w:r>
        <w:t>Для защиты ВКР отводится спе</w:t>
      </w:r>
      <w:r w:rsidR="00155B6D">
        <w:t>циально подготовленный кабинет.</w:t>
      </w:r>
    </w:p>
    <w:p w:rsidR="00653133" w:rsidRDefault="00D05C8E" w:rsidP="00180C68">
      <w:pPr>
        <w:spacing w:after="0" w:line="240" w:lineRule="auto"/>
        <w:ind w:left="0" w:firstLine="709"/>
      </w:pPr>
      <w:r>
        <w:t>Оснащение кабинета:</w:t>
      </w:r>
    </w:p>
    <w:p w:rsidR="00653133" w:rsidRDefault="00EB3799" w:rsidP="00180C68">
      <w:pPr>
        <w:spacing w:after="0" w:line="240" w:lineRule="auto"/>
      </w:pPr>
      <w:r>
        <w:t xml:space="preserve">- </w:t>
      </w:r>
      <w:r w:rsidR="004E7CF4">
        <w:t>рабочее место для членов Государственной экзаменационной ко</w:t>
      </w:r>
      <w:r w:rsidR="00155B6D">
        <w:t>миссии (далее по тексту – ГЭК);</w:t>
      </w:r>
    </w:p>
    <w:p w:rsidR="00653133" w:rsidRDefault="00EB3799" w:rsidP="00180C68">
      <w:pPr>
        <w:spacing w:after="0" w:line="240" w:lineRule="auto"/>
      </w:pPr>
      <w:r>
        <w:t xml:space="preserve">- </w:t>
      </w:r>
      <w:r w:rsidR="004E7CF4">
        <w:t xml:space="preserve">компьютер, </w:t>
      </w:r>
      <w:r w:rsidR="00D05C8E">
        <w:t>мультимедийный проектор, экран;</w:t>
      </w:r>
    </w:p>
    <w:p w:rsidR="00653133" w:rsidRDefault="00EB3799" w:rsidP="00180C68">
      <w:pPr>
        <w:spacing w:after="0" w:line="240" w:lineRule="auto"/>
      </w:pPr>
      <w:r>
        <w:t xml:space="preserve">- </w:t>
      </w:r>
      <w:r w:rsidR="004E7CF4">
        <w:t xml:space="preserve">лицензионное программное обеспечение общего и специального назначения. </w:t>
      </w:r>
    </w:p>
    <w:p w:rsidR="00653133" w:rsidRDefault="004E7CF4" w:rsidP="00180C68">
      <w:pPr>
        <w:spacing w:after="0" w:line="240" w:lineRule="auto"/>
        <w:ind w:left="-15" w:firstLine="708"/>
      </w:pPr>
      <w:r>
        <w:t>Допускается проведение предварительной защиты вып</w:t>
      </w:r>
      <w:r w:rsidR="00BD6F63">
        <w:t>ускной квалификационной работы.</w:t>
      </w:r>
    </w:p>
    <w:p w:rsidR="00653133" w:rsidRDefault="004E7CF4" w:rsidP="00180C68">
      <w:pPr>
        <w:spacing w:after="0" w:line="240" w:lineRule="auto"/>
        <w:ind w:left="-15" w:firstLine="708"/>
      </w:pPr>
      <w:r>
        <w:t>Защит</w:t>
      </w:r>
      <w:r w:rsidR="00BD6F63">
        <w:t>у</w:t>
      </w:r>
      <w:r>
        <w:t xml:space="preserve"> ВКР провод</w:t>
      </w:r>
      <w:r w:rsidR="00BD6F63">
        <w:t>ят</w:t>
      </w:r>
      <w:r>
        <w:t xml:space="preserve"> на открытом заседании Государствен</w:t>
      </w:r>
      <w:r w:rsidR="00BD6F63">
        <w:t>ной экзаменационной комиссии.</w:t>
      </w:r>
    </w:p>
    <w:p w:rsidR="00653133" w:rsidRDefault="004E7CF4" w:rsidP="00180C68">
      <w:pPr>
        <w:spacing w:after="0" w:line="240" w:lineRule="auto"/>
        <w:ind w:left="-15" w:firstLine="708"/>
      </w:pPr>
      <w:r>
        <w:t xml:space="preserve">На защиту ВКР </w:t>
      </w:r>
      <w:r w:rsidRPr="00C13F39">
        <w:rPr>
          <w:color w:val="auto"/>
        </w:rPr>
        <w:t>отводится до 1 академичес</w:t>
      </w:r>
      <w:r w:rsidR="00BD6F63" w:rsidRPr="00C13F39">
        <w:rPr>
          <w:color w:val="auto"/>
        </w:rPr>
        <w:t>кого часа</w:t>
      </w:r>
      <w:r w:rsidR="00BD6F63">
        <w:t xml:space="preserve"> на одного выпускника.</w:t>
      </w:r>
    </w:p>
    <w:p w:rsidR="00653133" w:rsidRDefault="004E7CF4" w:rsidP="00180C68">
      <w:pPr>
        <w:spacing w:after="0" w:line="240" w:lineRule="auto"/>
        <w:ind w:left="-15" w:firstLine="708"/>
      </w:pPr>
      <w:r>
        <w:t>Процедура защиты, как правило, включает доклад обучающегося (не более 10 минут), чтение отзыва и рецензии, вопросы членов ГЭК, ответы обучающегося. Может быть предусмотрено выступление руководителя ВКР и рецензента, если они</w:t>
      </w:r>
      <w:r w:rsidR="00F5183A">
        <w:t xml:space="preserve"> присутствуют на заседании ГЭК.</w:t>
      </w:r>
    </w:p>
    <w:p w:rsidR="00653133" w:rsidRDefault="004E7CF4" w:rsidP="00180C68">
      <w:pPr>
        <w:spacing w:after="0" w:line="240" w:lineRule="auto"/>
        <w:ind w:left="-15" w:firstLine="708"/>
      </w:pPr>
      <w:r>
        <w:t>Во время доклада обучающийся использует подготовленный наглядный материал, иллюстр</w:t>
      </w:r>
      <w:r w:rsidR="00155B6D">
        <w:t>ирующий основные положения ВКР.</w:t>
      </w:r>
    </w:p>
    <w:p w:rsidR="00653133" w:rsidRDefault="004E7CF4" w:rsidP="00180C68">
      <w:pPr>
        <w:spacing w:after="0" w:line="240" w:lineRule="auto"/>
        <w:ind w:left="-15" w:firstLine="708"/>
      </w:pPr>
      <w:r>
        <w:t xml:space="preserve"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качество выполнения ВКР, отзыв руководителя и рецензия. </w:t>
      </w:r>
    </w:p>
    <w:p w:rsidR="00653133" w:rsidRDefault="004E7CF4" w:rsidP="00180C68">
      <w:pPr>
        <w:spacing w:after="0" w:line="240" w:lineRule="auto"/>
        <w:ind w:left="-15" w:firstLine="708"/>
      </w:pPr>
      <w:r>
        <w:t>Р</w:t>
      </w:r>
      <w:r w:rsidR="00155B6D">
        <w:t>езультаты защиты ВКР обсуждают</w:t>
      </w:r>
      <w:r>
        <w:t xml:space="preserve"> на закр</w:t>
      </w:r>
      <w:r w:rsidR="00155B6D">
        <w:t>ытом заседании ГЭК и оценивают</w:t>
      </w:r>
      <w:r>
        <w:t xml:space="preserve">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мнение председательствующего на з</w:t>
      </w:r>
      <w:r w:rsidR="00155B6D">
        <w:t>аседании ГЭК является решающим.</w:t>
      </w:r>
    </w:p>
    <w:p w:rsidR="00653133" w:rsidRDefault="004E7CF4" w:rsidP="00180C68">
      <w:pPr>
        <w:spacing w:after="0" w:line="240" w:lineRule="auto"/>
        <w:ind w:left="-15" w:firstLine="708"/>
      </w:pPr>
      <w:r>
        <w:lastRenderedPageBreak/>
        <w:t>Ре</w:t>
      </w:r>
      <w:r w:rsidR="00155B6D">
        <w:t>зультаты защиты ВКР определяют</w:t>
      </w:r>
      <w:r>
        <w:t xml:space="preserve">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653133" w:rsidRDefault="00155B6D" w:rsidP="00180C68">
      <w:pPr>
        <w:spacing w:after="0" w:line="240" w:lineRule="auto"/>
        <w:ind w:left="-15" w:firstLine="708"/>
      </w:pPr>
      <w:r>
        <w:t>В протоколе заседания ГЭК секретарь фиксирует</w:t>
      </w:r>
      <w:r w:rsidR="004E7CF4">
        <w:t xml:space="preserve"> решение ГЭК о присвоении квалификации и выдаче диплома среднего профессионального образования, особые мнения членов комиссии. Протоколы </w:t>
      </w:r>
      <w:r>
        <w:t>ГЭК хранят</w:t>
      </w:r>
      <w:r w:rsidR="00BD6F63">
        <w:t xml:space="preserve"> в архиве </w:t>
      </w:r>
      <w:r>
        <w:t>к</w:t>
      </w:r>
      <w:r w:rsidR="00BD6F63">
        <w:t>олледжа.</w:t>
      </w:r>
    </w:p>
    <w:p w:rsidR="00653133" w:rsidRDefault="004E7CF4" w:rsidP="00180C68">
      <w:pPr>
        <w:spacing w:after="0" w:line="240" w:lineRule="auto"/>
        <w:ind w:left="-15" w:firstLine="708"/>
      </w:pPr>
      <w:r>
        <w:t>Обучающиеся, не прошедшие ГИА или получившие на ГИА неудовлетворительные результаты, проходят ГИА не ранее чем через шесть месяцев по</w:t>
      </w:r>
      <w:r w:rsidR="00155B6D">
        <w:t>сле прохождения ГИА впервые.</w:t>
      </w:r>
    </w:p>
    <w:p w:rsidR="00653133" w:rsidRDefault="004E7CF4" w:rsidP="00180C68">
      <w:pPr>
        <w:spacing w:after="0" w:line="240" w:lineRule="auto"/>
        <w:ind w:left="-15" w:firstLine="708"/>
      </w:pPr>
      <w:r>
        <w:t xml:space="preserve">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155B6D">
        <w:t>к</w:t>
      </w:r>
      <w:r>
        <w:t>олледже на период времени не менее предусмотренного календарным учебным графиком для прохождения ГИА образовательной программы СПО по специальности 08.02.11 Управление, эксплуатация и обсл</w:t>
      </w:r>
      <w:r w:rsidR="00BD6F63">
        <w:t>уживание многоквартирного дома.</w:t>
      </w:r>
    </w:p>
    <w:p w:rsidR="00653133" w:rsidRDefault="004E7CF4" w:rsidP="00180C68">
      <w:pPr>
        <w:spacing w:after="0" w:line="240" w:lineRule="auto"/>
        <w:ind w:left="-15" w:firstLine="708"/>
      </w:pPr>
      <w:r>
        <w:t xml:space="preserve">Повторное прохождение ГИА для одного лица назначается образовательной </w:t>
      </w:r>
      <w:r w:rsidR="00D05C8E">
        <w:t>организацией не более двух раз.</w:t>
      </w:r>
    </w:p>
    <w:p w:rsidR="00653133" w:rsidRDefault="004E7CF4" w:rsidP="00180C68">
      <w:pPr>
        <w:spacing w:after="0" w:line="240" w:lineRule="auto"/>
        <w:ind w:left="-15" w:firstLine="708"/>
      </w:pPr>
      <w:r>
        <w:t xml:space="preserve">Лицам, освоившим часть программы подготовки специалистов среднего звена и (или) отчисленным из Колледжа, выдается справка об обучении установленного образца. </w:t>
      </w:r>
    </w:p>
    <w:p w:rsidR="00653133" w:rsidRDefault="004E7CF4" w:rsidP="00180C68">
      <w:pPr>
        <w:spacing w:after="0" w:line="240" w:lineRule="auto"/>
        <w:ind w:left="-15" w:firstLine="708"/>
      </w:pPr>
      <w: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 Государственная итоговая аттестация является обязательн</w:t>
      </w:r>
      <w:r w:rsidR="00F5183A">
        <w:t>ой завершающей частью обучения.</w:t>
      </w:r>
    </w:p>
    <w:p w:rsidR="00614A31" w:rsidRDefault="00614A31" w:rsidP="00180C68">
      <w:pPr>
        <w:pStyle w:val="1"/>
        <w:spacing w:after="0" w:line="240" w:lineRule="auto"/>
        <w:ind w:left="365" w:firstLine="226"/>
        <w:jc w:val="left"/>
      </w:pPr>
    </w:p>
    <w:p w:rsidR="00155B6D" w:rsidRPr="00155B6D" w:rsidRDefault="00155B6D" w:rsidP="00180C68">
      <w:pPr>
        <w:spacing w:after="0" w:line="240" w:lineRule="auto"/>
      </w:pPr>
    </w:p>
    <w:p w:rsidR="00653133" w:rsidRDefault="00155B6D" w:rsidP="00180C68">
      <w:pPr>
        <w:pStyle w:val="1"/>
        <w:spacing w:after="0" w:line="240" w:lineRule="auto"/>
        <w:ind w:left="365" w:firstLine="226"/>
      </w:pPr>
      <w:r>
        <w:t>5</w:t>
      </w:r>
      <w:r w:rsidR="00614A31">
        <w:t>.</w:t>
      </w:r>
      <w:r w:rsidR="004E7CF4">
        <w:rPr>
          <w:rFonts w:ascii="Arial" w:eastAsia="Arial" w:hAnsi="Arial" w:cs="Arial"/>
        </w:rPr>
        <w:t xml:space="preserve"> </w:t>
      </w:r>
      <w:r w:rsidR="004E7CF4">
        <w:t>Порядок проведения государственной итоговой аттестации для выпускников из числа лиц с ограниченными</w:t>
      </w:r>
      <w:r>
        <w:t xml:space="preserve"> возможностями здоровья</w:t>
      </w:r>
    </w:p>
    <w:p w:rsidR="00155B6D" w:rsidRDefault="00155B6D" w:rsidP="00180C68">
      <w:pPr>
        <w:spacing w:after="0" w:line="240" w:lineRule="auto"/>
        <w:ind w:left="0" w:firstLine="0"/>
        <w:jc w:val="left"/>
      </w:pPr>
    </w:p>
    <w:p w:rsidR="00653133" w:rsidRDefault="004E7CF4" w:rsidP="00180C68">
      <w:pPr>
        <w:spacing w:after="0" w:line="240" w:lineRule="auto"/>
        <w:ind w:left="0" w:firstLine="709"/>
      </w:pPr>
      <w:r>
        <w:t xml:space="preserve">Для выпускников из числа лиц с ограниченными возможностями здоровья </w:t>
      </w:r>
      <w:r w:rsidR="00237752">
        <w:t>ГИА</w:t>
      </w:r>
      <w:r>
        <w:t xml:space="preserve"> проводится с учетом особенностей психофизического развития, индивидуальных возможностей и состояния здоровья таких выпускн</w:t>
      </w:r>
      <w:r w:rsidR="00030F3E">
        <w:t>иков.</w:t>
      </w:r>
    </w:p>
    <w:p w:rsidR="00653133" w:rsidRDefault="004E7CF4" w:rsidP="00180C68">
      <w:pPr>
        <w:spacing w:after="0" w:line="240" w:lineRule="auto"/>
        <w:ind w:left="-15" w:firstLine="709"/>
      </w:pPr>
      <w:r>
        <w:t>При проведении ГИА обеспечивается соблюдение всех необходимых общих требований для лиц с ограни</w:t>
      </w:r>
      <w:r w:rsidR="00030F3E">
        <w:t>ченными возможностями здоровья.</w:t>
      </w:r>
    </w:p>
    <w:p w:rsidR="00237752" w:rsidRDefault="004E7CF4" w:rsidP="00180C68">
      <w:pPr>
        <w:spacing w:after="0" w:line="240" w:lineRule="auto"/>
        <w:ind w:left="-15" w:firstLine="709"/>
      </w:pPr>
      <w:r>
        <w:t>Выпускники или родители (законные представители) несовершеннолетних выпускников не позднее, чем за 3 месяца до начала ГИА подают письменное заявление о необходимости создания для них специаль</w:t>
      </w:r>
      <w:r w:rsidR="00237752">
        <w:t>ных условий при проведении ГИА.</w:t>
      </w:r>
    </w:p>
    <w:p w:rsidR="00237752" w:rsidRDefault="00237752" w:rsidP="00180C68">
      <w:pPr>
        <w:spacing w:after="0" w:line="240" w:lineRule="auto"/>
        <w:ind w:left="-15" w:firstLine="709"/>
      </w:pPr>
    </w:p>
    <w:p w:rsidR="00237752" w:rsidRDefault="00237752" w:rsidP="00180C68">
      <w:pPr>
        <w:spacing w:after="0" w:line="240" w:lineRule="auto"/>
        <w:ind w:left="-15" w:firstLine="709"/>
      </w:pPr>
    </w:p>
    <w:p w:rsidR="00237752" w:rsidRPr="00237752" w:rsidRDefault="00237752" w:rsidP="00180C68">
      <w:pPr>
        <w:spacing w:after="0" w:line="240" w:lineRule="auto"/>
        <w:ind w:left="-15" w:firstLine="709"/>
        <w:jc w:val="center"/>
        <w:rPr>
          <w:b/>
        </w:rPr>
      </w:pPr>
      <w:r w:rsidRPr="00237752">
        <w:rPr>
          <w:b/>
        </w:rPr>
        <w:t>6.</w:t>
      </w:r>
      <w:r w:rsidR="004E7CF4" w:rsidRPr="00237752">
        <w:rPr>
          <w:rFonts w:ascii="Arial" w:eastAsia="Arial" w:hAnsi="Arial" w:cs="Arial"/>
          <w:b/>
        </w:rPr>
        <w:t xml:space="preserve"> </w:t>
      </w:r>
      <w:r w:rsidR="004E7CF4" w:rsidRPr="00237752">
        <w:rPr>
          <w:b/>
        </w:rPr>
        <w:t>Условия подачи и</w:t>
      </w:r>
      <w:r w:rsidRPr="00237752">
        <w:rPr>
          <w:b/>
        </w:rPr>
        <w:t xml:space="preserve"> порядка рассмотрения апелляци</w:t>
      </w:r>
      <w:r>
        <w:rPr>
          <w:b/>
        </w:rPr>
        <w:t>и</w:t>
      </w:r>
    </w:p>
    <w:p w:rsidR="00653133" w:rsidRPr="00237752" w:rsidRDefault="004E7CF4" w:rsidP="00180C68">
      <w:pPr>
        <w:spacing w:after="0" w:line="240" w:lineRule="auto"/>
        <w:ind w:left="-15" w:firstLine="709"/>
      </w:pPr>
      <w:r w:rsidRPr="00237752">
        <w:t xml:space="preserve">По результатам государственной итоговой аттестации выпускник, участвовавший в </w:t>
      </w:r>
      <w:r w:rsidR="00237752">
        <w:t>ней</w:t>
      </w:r>
      <w:r w:rsidRPr="00237752">
        <w:t xml:space="preserve">, имеет право подать в апелляционную комиссию письменное апелляционное заявление (далее по тексту – апелляцию) о </w:t>
      </w:r>
      <w:r w:rsidRPr="00237752">
        <w:lastRenderedPageBreak/>
        <w:t>нарушении, по его мнению, установленного порядка проведения ГИА и (или</w:t>
      </w:r>
      <w:r w:rsidR="00237752">
        <w:t>) несогласии с ее результатами.</w:t>
      </w:r>
    </w:p>
    <w:p w:rsidR="00653133" w:rsidRDefault="004E7CF4" w:rsidP="00180C68">
      <w:pPr>
        <w:spacing w:after="0" w:line="240" w:lineRule="auto"/>
        <w:ind w:left="-15" w:firstLine="708"/>
      </w:pPr>
      <w:r>
        <w:t xml:space="preserve">Состав апелляционной комиссии утверждается приказом по </w:t>
      </w:r>
      <w:r w:rsidR="00237752">
        <w:t>к</w:t>
      </w:r>
      <w:r>
        <w:t>олледжу. В состав комиссии не входят лица, принимающие участие в госуд</w:t>
      </w:r>
      <w:r w:rsidR="00237752">
        <w:t>арственной итоговой аттестации.</w:t>
      </w:r>
    </w:p>
    <w:p w:rsidR="00653133" w:rsidRDefault="004E7CF4" w:rsidP="00180C68">
      <w:pPr>
        <w:spacing w:after="0" w:line="240" w:lineRule="auto"/>
        <w:ind w:left="-15" w:firstLine="708"/>
      </w:pPr>
      <w: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745071">
        <w:t>к</w:t>
      </w:r>
      <w:r>
        <w:t>олледжа в день проведения ГИА. Апелляция рассматривается апелляционной комиссией в соответствии с Положением Колледжа о проведении госуд</w:t>
      </w:r>
      <w:r w:rsidR="00180C68">
        <w:t>арственной итоговой аттестации.</w:t>
      </w:r>
    </w:p>
    <w:p w:rsidR="00653133" w:rsidRDefault="00653133" w:rsidP="00180C68">
      <w:pPr>
        <w:spacing w:after="0" w:line="240" w:lineRule="auto"/>
        <w:ind w:left="0" w:firstLine="0"/>
        <w:jc w:val="left"/>
        <w:rPr>
          <w:sz w:val="20"/>
        </w:rPr>
      </w:pPr>
    </w:p>
    <w:p w:rsidR="00180C68" w:rsidRDefault="00180C68" w:rsidP="00180C68">
      <w:pPr>
        <w:spacing w:after="0" w:line="240" w:lineRule="auto"/>
        <w:ind w:left="0" w:firstLine="0"/>
        <w:jc w:val="left"/>
      </w:pPr>
    </w:p>
    <w:p w:rsidR="00653133" w:rsidRDefault="00180C68" w:rsidP="00180C68">
      <w:pPr>
        <w:pStyle w:val="1"/>
        <w:spacing w:after="0" w:line="240" w:lineRule="auto"/>
        <w:ind w:left="1452" w:right="1449"/>
      </w:pPr>
      <w:r>
        <w:t>7.</w:t>
      </w:r>
      <w:r w:rsidR="004E7CF4">
        <w:rPr>
          <w:rFonts w:ascii="Arial" w:eastAsia="Arial" w:hAnsi="Arial" w:cs="Arial"/>
        </w:rPr>
        <w:t xml:space="preserve"> </w:t>
      </w:r>
      <w:r w:rsidR="004E7CF4">
        <w:t>Требования к результатам освоения программы подгото</w:t>
      </w:r>
      <w:r>
        <w:t>вки специалистов среднего звена</w:t>
      </w:r>
    </w:p>
    <w:p w:rsidR="00180C68" w:rsidRDefault="00180C68" w:rsidP="00180C68">
      <w:pPr>
        <w:spacing w:after="0" w:line="240" w:lineRule="auto"/>
        <w:ind w:left="0" w:firstLine="0"/>
        <w:jc w:val="left"/>
      </w:pPr>
    </w:p>
    <w:p w:rsidR="00653133" w:rsidRDefault="004E7CF4" w:rsidP="00180C68">
      <w:pPr>
        <w:spacing w:after="0" w:line="240" w:lineRule="auto"/>
        <w:ind w:left="0" w:firstLine="708"/>
        <w:jc w:val="left"/>
      </w:pPr>
      <w:r>
        <w:t xml:space="preserve">В программе подготовки специалистов среднего звена по специальности 08.02.11 Управление, эксплуатация и обслуживание многоквартирного дома предусматривается подготовка по </w:t>
      </w:r>
      <w:r w:rsidR="00254FF8">
        <w:t>видам деятельности:</w:t>
      </w:r>
    </w:p>
    <w:p w:rsidR="00180C68" w:rsidRDefault="004E7CF4" w:rsidP="00180C68">
      <w:pPr>
        <w:pStyle w:val="a5"/>
        <w:numPr>
          <w:ilvl w:val="0"/>
          <w:numId w:val="18"/>
        </w:numPr>
        <w:spacing w:after="0" w:line="240" w:lineRule="auto"/>
        <w:ind w:left="703" w:firstLine="0"/>
      </w:pPr>
      <w:r>
        <w:t xml:space="preserve">Обеспечение управления многоквартирным </w:t>
      </w:r>
      <w:r w:rsidR="00254FF8">
        <w:t>домом.</w:t>
      </w:r>
    </w:p>
    <w:p w:rsidR="00180C68" w:rsidRDefault="004E7CF4" w:rsidP="00180C68">
      <w:pPr>
        <w:pStyle w:val="a5"/>
        <w:numPr>
          <w:ilvl w:val="0"/>
          <w:numId w:val="18"/>
        </w:numPr>
        <w:spacing w:after="0" w:line="240" w:lineRule="auto"/>
        <w:ind w:left="703" w:firstLine="0"/>
      </w:pPr>
      <w:r>
        <w:t>Обеспечение и проведение работ по эксплуатации, обслуживанию и ремонту общего и</w:t>
      </w:r>
      <w:r w:rsidR="00180C68">
        <w:t>мущества многоквартирного дома.</w:t>
      </w:r>
    </w:p>
    <w:p w:rsidR="00180C68" w:rsidRDefault="004E7CF4" w:rsidP="00180C68">
      <w:pPr>
        <w:pStyle w:val="a5"/>
        <w:numPr>
          <w:ilvl w:val="0"/>
          <w:numId w:val="18"/>
        </w:numPr>
        <w:spacing w:after="0" w:line="240" w:lineRule="auto"/>
        <w:ind w:left="703" w:firstLine="0"/>
      </w:pPr>
      <w:r>
        <w:t>Обеспечение и проведение работ по санитарному содержанию, безопасному проживанию и благоустройству общего имущества многоквартирного дом</w:t>
      </w:r>
      <w:r w:rsidR="00180C68">
        <w:t>а и придомовой территории.</w:t>
      </w:r>
    </w:p>
    <w:p w:rsidR="00653133" w:rsidRDefault="004E7CF4" w:rsidP="00180C68">
      <w:pPr>
        <w:pStyle w:val="a5"/>
        <w:numPr>
          <w:ilvl w:val="0"/>
          <w:numId w:val="18"/>
        </w:numPr>
        <w:spacing w:after="0" w:line="240" w:lineRule="auto"/>
        <w:ind w:left="703" w:firstLine="0"/>
      </w:pPr>
      <w:r>
        <w:t>Выполнение работ по одной или нескольким професси</w:t>
      </w:r>
      <w:r w:rsidR="00180C68">
        <w:t>ям рабочих, должностям служащих.</w:t>
      </w:r>
    </w:p>
    <w:p w:rsidR="00EB3799" w:rsidRDefault="004E7CF4" w:rsidP="00180C68">
      <w:pPr>
        <w:spacing w:after="0" w:line="240" w:lineRule="auto"/>
        <w:ind w:left="-15" w:firstLine="566"/>
      </w:pPr>
      <w:r>
        <w:t>В результате освоения ППССЗ по специальности 08.02.11 Управление, эксплуатация и обслуживание многоквартирного дома</w:t>
      </w:r>
      <w:r>
        <w:rPr>
          <w:color w:val="FF0000"/>
        </w:rPr>
        <w:t xml:space="preserve"> </w:t>
      </w:r>
      <w:r>
        <w:t>выпускник должен обладать следующими о</w:t>
      </w:r>
      <w:r w:rsidR="00180C68">
        <w:t>бщими компетенциями:</w:t>
      </w:r>
    </w:p>
    <w:p w:rsidR="00180C68" w:rsidRPr="00A83F37" w:rsidRDefault="00180C68" w:rsidP="0018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0C68" w:rsidRPr="00A83F37" w:rsidRDefault="00180C68" w:rsidP="0018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3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0C68" w:rsidRPr="00A83F37" w:rsidRDefault="00180C68" w:rsidP="0018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80C68" w:rsidRPr="00A83F37" w:rsidRDefault="00180C68" w:rsidP="0018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0C68" w:rsidRPr="00A83F37" w:rsidRDefault="00180C68" w:rsidP="0018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3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80C68" w:rsidRPr="00A83F37" w:rsidRDefault="00180C68" w:rsidP="0018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3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80C68" w:rsidRPr="00A83F37" w:rsidRDefault="00180C68" w:rsidP="0018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3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80C68" w:rsidRPr="00A83F37" w:rsidRDefault="00180C68" w:rsidP="0018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F37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</w:t>
      </w:r>
      <w:r w:rsidRPr="00A83F37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653133" w:rsidRDefault="00180C68" w:rsidP="00180C68">
      <w:pPr>
        <w:spacing w:after="0" w:line="240" w:lineRule="auto"/>
        <w:ind w:left="-15" w:firstLine="566"/>
      </w:pPr>
      <w:r w:rsidRPr="00A83F37">
        <w:rPr>
          <w:szCs w:val="28"/>
        </w:rPr>
        <w:t xml:space="preserve">ОК 9. Ориентироваться в условиях частой смены технологий </w:t>
      </w:r>
      <w:r>
        <w:rPr>
          <w:szCs w:val="28"/>
        </w:rPr>
        <w:t>в профессиональной деятельности.</w:t>
      </w:r>
    </w:p>
    <w:p w:rsidR="00653133" w:rsidRDefault="004E7CF4" w:rsidP="00180C68">
      <w:pPr>
        <w:spacing w:after="0" w:line="240" w:lineRule="auto"/>
        <w:ind w:left="-15" w:firstLine="852"/>
      </w:pPr>
      <w:r>
        <w:t>Выпускник должен обладать профессиональными компетенциями, соответствующими видам профессиональной деятельности, предусмотренны</w:t>
      </w:r>
      <w:r w:rsidR="00180C68">
        <w:t>ми ФГОС СПО освоенной им ППССЗ:</w:t>
      </w:r>
    </w:p>
    <w:p w:rsidR="00653133" w:rsidRDefault="004E7CF4" w:rsidP="00180C68">
      <w:pPr>
        <w:spacing w:after="0" w:line="240" w:lineRule="auto"/>
        <w:ind w:left="566" w:firstLine="0"/>
        <w:jc w:val="left"/>
      </w:pPr>
      <w:r>
        <w:t>1.</w:t>
      </w:r>
      <w:r w:rsidR="00254FF8">
        <w:t xml:space="preserve"> </w:t>
      </w:r>
      <w:r>
        <w:t>Обеспечение управления многоквартирным домом</w:t>
      </w:r>
    </w:p>
    <w:tbl>
      <w:tblPr>
        <w:tblStyle w:val="TableGrid"/>
        <w:tblW w:w="9714" w:type="dxa"/>
        <w:tblInd w:w="-108" w:type="dxa"/>
        <w:tblCellMar>
          <w:top w:w="51" w:type="dxa"/>
          <w:left w:w="108" w:type="dxa"/>
          <w:right w:w="98" w:type="dxa"/>
        </w:tblCellMar>
        <w:tblLook w:val="04A0"/>
      </w:tblPr>
      <w:tblGrid>
        <w:gridCol w:w="2430"/>
        <w:gridCol w:w="7284"/>
      </w:tblGrid>
      <w:tr w:rsidR="00254FF8" w:rsidTr="00254FF8">
        <w:trPr>
          <w:trHeight w:val="9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8" w:rsidRDefault="00254FF8" w:rsidP="00180C68">
            <w:pPr>
              <w:spacing w:after="0" w:line="240" w:lineRule="auto"/>
              <w:ind w:left="0" w:right="14" w:firstLine="0"/>
              <w:jc w:val="center"/>
            </w:pPr>
            <w:r>
              <w:rPr>
                <w:sz w:val="24"/>
              </w:rPr>
              <w:t>Код, п</w:t>
            </w:r>
            <w:r w:rsidR="00180C68">
              <w:rPr>
                <w:sz w:val="24"/>
              </w:rPr>
              <w:t>рофессиональные компетенции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8" w:rsidRDefault="00254FF8" w:rsidP="00180C68">
            <w:pPr>
              <w:spacing w:after="0" w:line="240" w:lineRule="auto"/>
              <w:ind w:left="55" w:firstLine="0"/>
              <w:jc w:val="left"/>
            </w:pPr>
            <w:r>
              <w:rPr>
                <w:sz w:val="24"/>
              </w:rPr>
              <w:t xml:space="preserve">Основные показатели оценки результата </w:t>
            </w:r>
          </w:p>
        </w:tc>
      </w:tr>
      <w:tr w:rsidR="00254FF8" w:rsidTr="00254FF8">
        <w:tblPrEx>
          <w:tblCellMar>
            <w:top w:w="59" w:type="dxa"/>
            <w:right w:w="54" w:type="dxa"/>
          </w:tblCellMar>
        </w:tblPrEx>
        <w:trPr>
          <w:trHeight w:val="527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8" w:rsidRDefault="00254FF8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ПК 1.1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180C68">
            <w:pPr>
              <w:spacing w:after="0" w:line="240" w:lineRule="auto"/>
              <w:ind w:left="0" w:right="30" w:firstLine="0"/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организации рассмотрения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 организации контроля для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 w:rsidR="00254FF8" w:rsidRDefault="00254FF8" w:rsidP="00180C68">
            <w:pPr>
              <w:spacing w:after="0" w:line="240" w:lineRule="auto"/>
              <w:ind w:left="0" w:right="6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составлять документы для проведения общих собраний, 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доме; прогнозировать результаты голосования по вопросам, обсуждаемым на общих собраниях собственников помещений в многоквартирном доме, собраний членов товарищества или кооператива;</w:t>
            </w:r>
          </w:p>
          <w:p w:rsidR="00254FF8" w:rsidRDefault="00254FF8" w:rsidP="00180C68">
            <w:pPr>
              <w:spacing w:after="0" w:line="240" w:lineRule="auto"/>
              <w:ind w:left="0" w:right="63" w:firstLine="0"/>
            </w:pPr>
            <w:r>
              <w:rPr>
                <w:b/>
                <w:sz w:val="24"/>
              </w:rPr>
              <w:t xml:space="preserve">знать: полномочия общих собраний, </w:t>
            </w:r>
            <w:r>
              <w:rPr>
                <w:sz w:val="24"/>
              </w:rPr>
              <w:t xml:space="preserve">требования к оформлению документов по организации и проведению общих собраний, к хранению и передачи </w:t>
            </w:r>
            <w:r w:rsidRPr="00254FF8">
              <w:rPr>
                <w:color w:val="auto"/>
                <w:sz w:val="24"/>
              </w:rPr>
              <w:t>протоколов общих собраний сторонним организациям.</w:t>
            </w:r>
          </w:p>
        </w:tc>
      </w:tr>
      <w:tr w:rsidR="00254FF8" w:rsidTr="00254FF8">
        <w:tblPrEx>
          <w:tblCellMar>
            <w:top w:w="59" w:type="dxa"/>
            <w:right w:w="54" w:type="dxa"/>
          </w:tblCellMar>
        </w:tblPrEx>
        <w:trPr>
          <w:trHeight w:val="242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8" w:rsidRDefault="00254FF8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ПК 1.2 Осуществлять прием-передачу, учет и хранение технической и иной документации на многоквартирный дом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</w:t>
            </w:r>
          </w:p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>оформления, ведения, учёта и хранения технической и иной документации на многоквартирный дом</w:t>
            </w:r>
            <w:r>
              <w:rPr>
                <w:color w:val="FF0000"/>
                <w:sz w:val="24"/>
              </w:rPr>
              <w:t xml:space="preserve"> </w:t>
            </w:r>
          </w:p>
          <w:p w:rsidR="00254FF8" w:rsidRDefault="00254FF8" w:rsidP="00180C68">
            <w:pPr>
              <w:spacing w:after="0" w:line="240" w:lineRule="auto"/>
              <w:ind w:left="0" w:right="32" w:firstLine="0"/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использовать требования методических документов по организации приема-передачи и хранения технической и иной документации; использовать современные технологии учета и хранения технической и иной документации</w:t>
            </w:r>
            <w:r>
              <w:rPr>
                <w:color w:val="FF0000"/>
                <w:sz w:val="24"/>
              </w:rPr>
              <w:t xml:space="preserve"> </w:t>
            </w:r>
          </w:p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 xml:space="preserve"> порядок обращения с </w:t>
            </w:r>
          </w:p>
        </w:tc>
      </w:tr>
    </w:tbl>
    <w:p w:rsidR="00653133" w:rsidRDefault="00653133" w:rsidP="00180C68">
      <w:pPr>
        <w:spacing w:after="0" w:line="240" w:lineRule="auto"/>
        <w:ind w:left="-1419" w:right="11065" w:firstLine="0"/>
        <w:jc w:val="left"/>
      </w:pPr>
    </w:p>
    <w:tbl>
      <w:tblPr>
        <w:tblStyle w:val="TableGrid"/>
        <w:tblW w:w="9714" w:type="dxa"/>
        <w:tblInd w:w="-108" w:type="dxa"/>
        <w:tblCellMar>
          <w:top w:w="58" w:type="dxa"/>
          <w:left w:w="108" w:type="dxa"/>
          <w:right w:w="56" w:type="dxa"/>
        </w:tblCellMar>
        <w:tblLook w:val="04A0"/>
      </w:tblPr>
      <w:tblGrid>
        <w:gridCol w:w="2484"/>
        <w:gridCol w:w="7230"/>
      </w:tblGrid>
      <w:tr w:rsidR="00254FF8" w:rsidTr="00180C68">
        <w:trPr>
          <w:trHeight w:val="149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180C6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нормативной, нормативно-технической, конструкторской и иной документацией по многоквартирному дому; </w:t>
            </w:r>
          </w:p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>основы документоведения, современные стандартные требования к отчетности; методы хранения и архивирования технической и иной документации; правила приема-передачи технической и иной документации</w:t>
            </w:r>
            <w:r w:rsidR="00180C68">
              <w:rPr>
                <w:b/>
                <w:sz w:val="24"/>
              </w:rPr>
              <w:t>.</w:t>
            </w:r>
          </w:p>
        </w:tc>
      </w:tr>
      <w:tr w:rsidR="00254FF8" w:rsidTr="00254FF8">
        <w:trPr>
          <w:trHeight w:val="570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8" w:rsidRDefault="00254FF8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ПК 1.5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180C68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Иметь практический опыт: </w:t>
            </w:r>
            <w:r>
              <w:rPr>
                <w:sz w:val="24"/>
              </w:rPr>
              <w:t>ведения баз данных собственников и пользователей помещений многоквартирного дома, осуществления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доме; осуществления расчетов с подрядными и ресурсоснабжающими организациями;</w:t>
            </w:r>
          </w:p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проводить личный прием граждан по вопросам регистрационного учета, пользоваться специализированными программными продуктами, организовывать проверки фактического проживания граждан, составлять документы по результатам проверок правил пользования жилыми помещениями  </w:t>
            </w:r>
          </w:p>
          <w:p w:rsidR="00254FF8" w:rsidRDefault="00254FF8" w:rsidP="00180C68">
            <w:pPr>
              <w:spacing w:after="0" w:line="240" w:lineRule="auto"/>
              <w:ind w:left="0" w:right="54" w:firstLine="0"/>
            </w:pPr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 xml:space="preserve"> правила регистрационного учета граждан, правила и порядок осуществления расчётов за услуги и работы по эксплуатации, обслуживанию и ремонту общего имущества многоквартирного дома; методы оценки потребности в необходимых финансовых </w:t>
            </w:r>
          </w:p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ресурсах для эксплуатации, обслуживания и ремонта общего </w:t>
            </w:r>
            <w:r w:rsidRPr="00077149">
              <w:rPr>
                <w:sz w:val="24"/>
              </w:rPr>
              <w:t>имущества многоквартирного дома, правила предоставления коммунальных у</w:t>
            </w:r>
            <w:r>
              <w:rPr>
                <w:sz w:val="24"/>
              </w:rPr>
              <w:t>слуг и проведения перерасчетов.</w:t>
            </w:r>
          </w:p>
        </w:tc>
      </w:tr>
    </w:tbl>
    <w:p w:rsidR="00254FF8" w:rsidRPr="00254FF8" w:rsidRDefault="00254FF8" w:rsidP="00180C68">
      <w:pPr>
        <w:spacing w:after="0" w:line="240" w:lineRule="auto"/>
        <w:ind w:left="207" w:firstLine="0"/>
        <w:jc w:val="center"/>
        <w:rPr>
          <w:color w:val="auto"/>
          <w:sz w:val="24"/>
        </w:rPr>
      </w:pPr>
    </w:p>
    <w:p w:rsidR="00653133" w:rsidRPr="00254FF8" w:rsidRDefault="004E7CF4" w:rsidP="00180C68">
      <w:pPr>
        <w:spacing w:after="0" w:line="240" w:lineRule="auto"/>
        <w:ind w:left="0" w:firstLine="0"/>
        <w:jc w:val="left"/>
        <w:rPr>
          <w:color w:val="auto"/>
          <w:sz w:val="24"/>
        </w:rPr>
      </w:pPr>
      <w:r w:rsidRPr="00254FF8">
        <w:rPr>
          <w:color w:val="auto"/>
        </w:rPr>
        <w:t>2. Обеспечение и проведение работ по эксплуатации, обслуживанию и ремонту общего имущества многоквартирного дома</w:t>
      </w:r>
    </w:p>
    <w:tbl>
      <w:tblPr>
        <w:tblStyle w:val="TableGrid"/>
        <w:tblW w:w="9714" w:type="dxa"/>
        <w:tblInd w:w="-108" w:type="dxa"/>
        <w:tblCellMar>
          <w:top w:w="65" w:type="dxa"/>
          <w:left w:w="108" w:type="dxa"/>
          <w:right w:w="56" w:type="dxa"/>
        </w:tblCellMar>
        <w:tblLook w:val="04A0"/>
      </w:tblPr>
      <w:tblGrid>
        <w:gridCol w:w="2466"/>
        <w:gridCol w:w="7248"/>
      </w:tblGrid>
      <w:tr w:rsidR="00254FF8" w:rsidTr="00180C68">
        <w:trPr>
          <w:trHeight w:val="3567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8" w:rsidRDefault="00254FF8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ПК 2.1 Вести техническую и иную документацию на многоквартирный дом.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93299A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Иметь практический опыт:</w:t>
            </w:r>
          </w:p>
          <w:p w:rsidR="00254FF8" w:rsidRDefault="00254FF8" w:rsidP="00180C68">
            <w:pPr>
              <w:spacing w:after="0" w:line="240" w:lineRule="auto"/>
              <w:ind w:left="0" w:right="74" w:firstLine="0"/>
              <w:rPr>
                <w:b/>
                <w:sz w:val="24"/>
              </w:rPr>
            </w:pPr>
            <w:r>
              <w:rPr>
                <w:sz w:val="24"/>
              </w:rPr>
              <w:t>организации ведения технической и иной документации на многоквартирный дом; подготовки и заключения договоров с внешними ресурсоснабжающими организациями по газоснабжению, водоснабжению, водоотведению, отоплению, электроснабжению жилых помещений</w:t>
            </w:r>
            <w:r>
              <w:rPr>
                <w:b/>
                <w:sz w:val="24"/>
              </w:rPr>
              <w:t>;</w:t>
            </w:r>
          </w:p>
          <w:p w:rsidR="00254FF8" w:rsidRPr="00254FF8" w:rsidRDefault="00254FF8" w:rsidP="00180C68">
            <w:pPr>
              <w:spacing w:after="0" w:line="240" w:lineRule="auto"/>
              <w:ind w:left="0" w:right="74" w:firstLine="0"/>
              <w:rPr>
                <w:color w:val="auto"/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осуществлять прием-передачу, учет, хранение и актуализацию </w:t>
            </w:r>
            <w:r w:rsidRPr="00254FF8">
              <w:rPr>
                <w:color w:val="auto"/>
                <w:sz w:val="24"/>
              </w:rPr>
              <w:t>технической и иной документации на многоквартирный дом;</w:t>
            </w:r>
          </w:p>
          <w:p w:rsidR="00254FF8" w:rsidRDefault="00254FF8" w:rsidP="00180C68">
            <w:pPr>
              <w:spacing w:after="0" w:line="240" w:lineRule="auto"/>
              <w:ind w:left="0" w:right="74" w:firstLine="0"/>
            </w:pPr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 xml:space="preserve"> нормативные правовые, методические и инструктивные документы, регламентирующие деятельность по управлению и обслуживанию многоквартирными домами; правила приема-передачи технической и иной документации</w:t>
            </w:r>
          </w:p>
        </w:tc>
      </w:tr>
      <w:tr w:rsidR="00254FF8" w:rsidTr="00180C68">
        <w:trPr>
          <w:trHeight w:val="413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8" w:rsidRDefault="00254FF8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ПК 2.2 Проводить технические осмотры конструктивных элементов, инженерного оборудования и</w:t>
            </w:r>
            <w:r w:rsidR="00430CEA">
              <w:rPr>
                <w:sz w:val="24"/>
              </w:rPr>
              <w:t xml:space="preserve"> систем в многоквартирном доме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</w:t>
            </w:r>
          </w:p>
          <w:p w:rsidR="00254FF8" w:rsidRDefault="00254FF8" w:rsidP="00180C68">
            <w:pPr>
              <w:spacing w:after="0" w:line="240" w:lineRule="auto"/>
              <w:ind w:left="0" w:right="60" w:firstLine="0"/>
              <w:rPr>
                <w:sz w:val="24"/>
              </w:rPr>
            </w:pPr>
            <w:r>
              <w:rPr>
                <w:sz w:val="24"/>
              </w:rPr>
              <w:t>планирования и организации 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устранению;</w:t>
            </w:r>
          </w:p>
          <w:p w:rsidR="00254FF8" w:rsidRDefault="00254FF8" w:rsidP="00180C68">
            <w:pPr>
              <w:spacing w:after="0" w:line="240" w:lineRule="auto"/>
              <w:ind w:left="0" w:right="60" w:firstLine="0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оценивать техническое состояние конструктивных элементов, инженерного оборудования и систем многоквартирного дома; принимать необходимые меры по устранению обнаруженных дефектов во время осмотров общего имущества многоквартирного дома;</w:t>
            </w:r>
          </w:p>
          <w:p w:rsidR="00254FF8" w:rsidRDefault="00254FF8" w:rsidP="00180C68">
            <w:pPr>
              <w:spacing w:after="0" w:line="240" w:lineRule="auto"/>
              <w:ind w:left="0" w:right="60" w:firstLine="0"/>
            </w:pPr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 xml:space="preserve"> нормативные правовые, методические и инструктивные документы, регламентирующие деятельность по управлению и обслуживанию многоквартирными домами; методы визуального и инструментального обследования общего имущества многоквартирного дома.</w:t>
            </w:r>
          </w:p>
        </w:tc>
      </w:tr>
      <w:tr w:rsidR="00254FF8" w:rsidTr="00180C68">
        <w:trPr>
          <w:trHeight w:val="413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8" w:rsidRDefault="00254FF8" w:rsidP="00180C68">
            <w:pPr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ПК 2.3 Подготавливать проектно-сметную документацию на выполнение услуг и работ по эксплуатации, обслуживанию и ремонту общего и</w:t>
            </w:r>
            <w:r w:rsidR="00430CEA">
              <w:rPr>
                <w:sz w:val="24"/>
              </w:rPr>
              <w:t>мущества многоквартирного дома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180C68">
            <w:pPr>
              <w:spacing w:after="0" w:line="240" w:lineRule="auto"/>
              <w:ind w:left="0" w:righ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определения типа здания, параметров, конструктивных характеристик и основных конструктивных элементов многоквартирного дома; чтения проектной и исполнительной документации на многоквартирный дом; составления проектных смет на основании перечня необходимых услуг и работ по эксплуатации, обслуживанию и ремонту общего имущества многоквартирного дома</w:t>
            </w:r>
            <w:r w:rsidRPr="00254FF8">
              <w:rPr>
                <w:sz w:val="24"/>
              </w:rPr>
              <w:t>;</w:t>
            </w:r>
          </w:p>
          <w:p w:rsidR="00254FF8" w:rsidRPr="00254FF8" w:rsidRDefault="00254FF8" w:rsidP="00180C68">
            <w:pPr>
              <w:spacing w:after="0" w:line="240" w:lineRule="auto"/>
              <w:ind w:left="0" w:right="108" w:firstLine="0"/>
              <w:rPr>
                <w:color w:val="auto"/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читать проектную и исполнительную документацию по зданиям и сооружениям; определять тип здания по общим признакам (внешнему виду, плану, фасаду, разрезу); определять параметры и </w:t>
            </w:r>
            <w:r w:rsidRPr="00254FF8">
              <w:rPr>
                <w:color w:val="auto"/>
                <w:sz w:val="24"/>
              </w:rPr>
              <w:t>конструктивные характеристики многоквартирного дома; определять основные конструктивные элементы многоквартирного дома;</w:t>
            </w:r>
          </w:p>
          <w:p w:rsidR="00254FF8" w:rsidRDefault="00254FF8" w:rsidP="00180C68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254FF8">
              <w:rPr>
                <w:b/>
                <w:color w:val="auto"/>
                <w:sz w:val="24"/>
              </w:rPr>
              <w:t>знать:</w:t>
            </w:r>
            <w:r w:rsidRPr="00254FF8">
              <w:rPr>
                <w:color w:val="auto"/>
                <w:sz w:val="24"/>
              </w:rPr>
              <w:t xml:space="preserve"> классификацию</w:t>
            </w:r>
            <w:r>
              <w:rPr>
                <w:sz w:val="24"/>
              </w:rPr>
              <w:t xml:space="preserve"> зданий по типам, по функциональному назначению; методы проектирования жилых зданий, визуального и инструментального обследования общего имущества многоквартирного дома; основные параметры и характеристики многоквартирного дома; наименование и основные технические характеристики конструктивных элементов и инженерных систем многоквартирного дома.</w:t>
            </w:r>
          </w:p>
        </w:tc>
      </w:tr>
      <w:tr w:rsidR="00254FF8" w:rsidTr="00180C68">
        <w:tblPrEx>
          <w:tblCellMar>
            <w:top w:w="59" w:type="dxa"/>
          </w:tblCellMar>
        </w:tblPrEx>
        <w:trPr>
          <w:trHeight w:val="111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ПК 2.4 Обеспечивать оказание услуг и проведение работ по эксплуатации, обслуживанию и ремонту общего </w:t>
            </w:r>
            <w:r w:rsidR="00430CEA">
              <w:rPr>
                <w:sz w:val="24"/>
              </w:rPr>
              <w:t>имущества многоквартирного дома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8" w:rsidRDefault="00254FF8" w:rsidP="00180C68">
            <w:pPr>
              <w:spacing w:after="0" w:line="240" w:lineRule="auto"/>
              <w:ind w:left="0" w:right="23" w:firstLine="0"/>
              <w:rPr>
                <w:sz w:val="24"/>
              </w:rPr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организации оказания услуг и проведения работ по эксплуатации, обслуживанию и ремонту общего </w:t>
            </w:r>
            <w:r w:rsidRPr="00077149">
              <w:rPr>
                <w:sz w:val="24"/>
              </w:rPr>
              <w:t>имущества многоквартирного дома; составления перечня услуг и работ по эксплуатации, обслуживанию и ремонту общего имущества многоквартирного дома по результатам технического осмотра состояния конструктивных элементов</w:t>
            </w:r>
            <w:r w:rsidR="00180C68">
              <w:rPr>
                <w:sz w:val="24"/>
              </w:rPr>
              <w:t xml:space="preserve"> и инженерных систем здания;</w:t>
            </w:r>
          </w:p>
          <w:p w:rsidR="00430CEA" w:rsidRDefault="00254FF8" w:rsidP="00180C68">
            <w:pPr>
              <w:spacing w:after="0" w:line="240" w:lineRule="auto"/>
              <w:ind w:left="0" w:right="23" w:firstLine="0"/>
              <w:rPr>
                <w:sz w:val="24"/>
              </w:rPr>
            </w:pPr>
            <w:r w:rsidRPr="00430CEA">
              <w:rPr>
                <w:b/>
                <w:sz w:val="24"/>
              </w:rPr>
              <w:t>уметь:</w:t>
            </w:r>
            <w:r w:rsidRPr="00077149">
              <w:rPr>
                <w:sz w:val="24"/>
              </w:rPr>
              <w:t xml:space="preserve"> определять состав общего имущества собственников помещений в многоквартирном доме; подготавливать заключения о необходимости проведения капитального либо текущего ремонта общего имущества многоквартирного дома; 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</w:t>
            </w:r>
            <w:r w:rsidR="00430CEA">
              <w:rPr>
                <w:sz w:val="24"/>
              </w:rPr>
              <w:t>;</w:t>
            </w:r>
          </w:p>
          <w:p w:rsidR="00254FF8" w:rsidRDefault="00254FF8" w:rsidP="00180C68">
            <w:pPr>
              <w:spacing w:after="0" w:line="240" w:lineRule="auto"/>
              <w:ind w:left="0" w:right="23" w:firstLine="0"/>
            </w:pPr>
            <w:r w:rsidRPr="00077149">
              <w:rPr>
                <w:b/>
                <w:sz w:val="24"/>
              </w:rPr>
              <w:t>знать:</w:t>
            </w:r>
            <w:r w:rsidRPr="00077149">
              <w:rPr>
                <w:sz w:val="24"/>
              </w:rPr>
              <w:t xml:space="preserve"> нормативные правовые, методические и инструктивные документы, регламентирующие деятельность по управлению и обслуживанию многоквартирными домами; основные параметры и характеристики многоквартирного дома; наименование и основные технические характеристики конструктивных элементов и инженерных систем многоквартирного дома; основные причины изменения техникоэкономических характеристик конструктивных элементов и инженерных систем здания и физикохимических свойств строительных материалов и изделий; технические решения по устранению дефектов конструктивных элементов и инженерных систем здания; правила организации и выполнения работ по эксплуатации, обслуживанию, и ремонту общего имущества многоквартирного дома</w:t>
            </w:r>
            <w:r w:rsidR="00430CEA">
              <w:rPr>
                <w:sz w:val="24"/>
              </w:rPr>
              <w:t>.</w:t>
            </w:r>
          </w:p>
        </w:tc>
      </w:tr>
      <w:tr w:rsidR="00254FF8" w:rsidTr="00180C68">
        <w:tblPrEx>
          <w:tblCellMar>
            <w:top w:w="59" w:type="dxa"/>
            <w:right w:w="58" w:type="dxa"/>
          </w:tblCellMar>
        </w:tblPrEx>
        <w:trPr>
          <w:trHeight w:val="249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sz w:val="24"/>
              </w:rPr>
              <w:lastRenderedPageBreak/>
              <w:t>ПК 2.5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</w:t>
            </w:r>
            <w:r w:rsidR="00430CEA">
              <w:rPr>
                <w:sz w:val="24"/>
              </w:rPr>
              <w:t xml:space="preserve"> расхода материальных ресурсов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Иметь практический опыт:</w:t>
            </w:r>
          </w:p>
          <w:p w:rsidR="00430CEA" w:rsidRDefault="00254FF8" w:rsidP="00180C68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>контроля качества оказания услуг и выполнения работ по эксплуатации, обслуживанию и ремонту общего имущества многоквартирного дома</w:t>
            </w:r>
            <w:r w:rsidR="00430CEA" w:rsidRPr="00430CEA">
              <w:rPr>
                <w:sz w:val="24"/>
              </w:rPr>
              <w:t>;</w:t>
            </w:r>
          </w:p>
          <w:p w:rsidR="00254FF8" w:rsidRPr="00077149" w:rsidRDefault="00254FF8" w:rsidP="00180C68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контролировать качество выполнения работ и услуг по обслуживанию, эксплуатации и ремонту общего имущества многоквартирного </w:t>
            </w:r>
            <w:r w:rsidR="00430CEA">
              <w:rPr>
                <w:sz w:val="24"/>
              </w:rPr>
              <w:t>дома;</w:t>
            </w:r>
          </w:p>
          <w:p w:rsidR="00254FF8" w:rsidRDefault="00254FF8" w:rsidP="00180C68">
            <w:pPr>
              <w:spacing w:after="0" w:line="240" w:lineRule="auto"/>
              <w:ind w:left="0" w:firstLine="0"/>
            </w:pPr>
            <w:r w:rsidRPr="00077149">
              <w:rPr>
                <w:b/>
                <w:sz w:val="24"/>
              </w:rPr>
              <w:t>знать</w:t>
            </w:r>
            <w:r w:rsidRPr="00077149">
              <w:rPr>
                <w:sz w:val="24"/>
              </w:rPr>
              <w:t>: нормативные правовые, методические и инструктивные документы, регламентирующие деятельность по управлению и обслуживанию многоквартирными домами; основные параметры и характеристики многоквартирного дома; наименование и основные технические характеристики конструктивных элементов и инженерных систем многоквартирного дома; основные причины изменения техникоэкономических характеристик конструктивных элементов и инженерных систем здания и физикохимических свойств строительных материалов и изделий; технические решения по устранению дефектов конструктивных элементов и инженерных систем здания; критерии оценки качества выполнения работ и услуг по обслуживанию и ремонту общего имущества многоквартирного дома</w:t>
            </w:r>
            <w:r w:rsidR="00430CEA">
              <w:rPr>
                <w:sz w:val="24"/>
              </w:rPr>
              <w:t>.</w:t>
            </w:r>
          </w:p>
        </w:tc>
      </w:tr>
      <w:tr w:rsidR="00180C68" w:rsidTr="00180C68">
        <w:tblPrEx>
          <w:tblCellMar>
            <w:top w:w="59" w:type="dxa"/>
            <w:right w:w="58" w:type="dxa"/>
          </w:tblCellMar>
        </w:tblPrEx>
        <w:trPr>
          <w:trHeight w:val="106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C68" w:rsidRDefault="00180C68" w:rsidP="00180C68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>ПК 2.6 Организовывать и контролировать качество коммунальных услуг, работ и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8" w:rsidRDefault="00180C68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контроля качества оказания коммунальных услуг и выполнения работ и услуг по эксплуатации, обслуживанию и ремонту общего имущества многоквартирного дома; организации взаимодействия с внешними ресурсоснабжающими организациями и коммунальными службами</w:t>
            </w:r>
            <w:r w:rsidRPr="00430CEA">
              <w:rPr>
                <w:sz w:val="24"/>
              </w:rPr>
              <w:t>;</w:t>
            </w:r>
          </w:p>
          <w:p w:rsidR="00180C68" w:rsidRDefault="00180C68" w:rsidP="00180C68">
            <w:pPr>
              <w:spacing w:after="0" w:line="240" w:lineRule="auto"/>
              <w:ind w:left="0" w:right="88" w:firstLine="0"/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организовывать и контролировать обеспечение жилых помещений газоснабжением, водоснабжением, водоотведением, отоплением, электроснабжением; снимать показания домовых приборов учета и регулировать поставки коммунальных ресурсов; 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</w:t>
            </w:r>
            <w:r w:rsidRPr="00430CEA">
              <w:rPr>
                <w:sz w:val="24"/>
              </w:rPr>
              <w:t>;</w:t>
            </w:r>
          </w:p>
          <w:p w:rsidR="00180C68" w:rsidRDefault="00180C68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 xml:space="preserve"> нормативные правовые, методические и инструктивные </w:t>
            </w:r>
            <w:r w:rsidRPr="00077149">
              <w:rPr>
                <w:sz w:val="24"/>
              </w:rPr>
              <w:t>документы, регламентирующие деятельность по управлению и обслуживанию многоквартирными домами; правила предоставления коммунальных услуг; содержание тарифной политики в жилищнокоммунальном хозяйстве; основные направления ресурсосбережения жилых помещений; энергосберегающие технологии, применяемые в многоквартирных домах</w:t>
            </w:r>
            <w:r>
              <w:rPr>
                <w:sz w:val="24"/>
              </w:rPr>
              <w:t>.</w:t>
            </w:r>
          </w:p>
        </w:tc>
      </w:tr>
      <w:tr w:rsidR="00254FF8" w:rsidTr="00180C68">
        <w:tblPrEx>
          <w:tblCellMar>
            <w:top w:w="54" w:type="dxa"/>
            <w:right w:w="75" w:type="dxa"/>
          </w:tblCellMar>
        </w:tblPrEx>
        <w:trPr>
          <w:trHeight w:val="428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F8" w:rsidRDefault="00254FF8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ПК 2.7 Организовывать и контролировать проведение соответствующих аварийно-ремон</w:t>
            </w:r>
            <w:r w:rsidR="00430CEA">
              <w:rPr>
                <w:sz w:val="24"/>
              </w:rPr>
              <w:t>тных и восстановительных работ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F8" w:rsidRDefault="00254FF8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Иметь практический опыт:</w:t>
            </w:r>
          </w:p>
          <w:p w:rsidR="00430CEA" w:rsidRDefault="00254FF8" w:rsidP="00180C68">
            <w:pPr>
              <w:spacing w:after="0" w:line="240" w:lineRule="auto"/>
              <w:ind w:left="0" w:right="58" w:firstLine="0"/>
              <w:rPr>
                <w:b/>
                <w:sz w:val="24"/>
              </w:rPr>
            </w:pPr>
            <w:r>
              <w:rPr>
                <w:sz w:val="24"/>
              </w:rPr>
              <w:t>организации приема, регистрации, учета заявок потребителей на оказание жилищно-коммунальных услуг и контроля их исполнения; организации комплекса первоочередных операций и мероприятий по незамедлительному устранению аварий и неисправностей ресурсоснабжения; организации взаимодействия с внешними ресурсоснабжающими организациями и коммунальными службами</w:t>
            </w:r>
            <w:r w:rsidR="00430CEA">
              <w:rPr>
                <w:b/>
                <w:sz w:val="24"/>
              </w:rPr>
              <w:t>;</w:t>
            </w:r>
          </w:p>
          <w:p w:rsidR="00430CEA" w:rsidRPr="00430CEA" w:rsidRDefault="00254FF8" w:rsidP="00180C68">
            <w:pPr>
              <w:spacing w:after="0" w:line="240" w:lineRule="auto"/>
              <w:ind w:left="0" w:right="58" w:firstLine="0"/>
              <w:rPr>
                <w:color w:val="auto"/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подавать заявки в </w:t>
            </w:r>
            <w:r w:rsidRPr="00430CEA">
              <w:rPr>
                <w:color w:val="auto"/>
                <w:sz w:val="24"/>
              </w:rPr>
              <w:t>диспетчерские и аварийно-ремонтные службы и контролировать их исполнение</w:t>
            </w:r>
            <w:r w:rsidR="00430CEA" w:rsidRPr="00430CEA">
              <w:rPr>
                <w:color w:val="auto"/>
                <w:sz w:val="24"/>
              </w:rPr>
              <w:t>;</w:t>
            </w:r>
          </w:p>
          <w:p w:rsidR="00254FF8" w:rsidRDefault="00254FF8" w:rsidP="00180C68">
            <w:pPr>
              <w:spacing w:after="0" w:line="240" w:lineRule="auto"/>
              <w:ind w:left="0" w:right="58" w:firstLine="0"/>
            </w:pPr>
            <w:r w:rsidRPr="00430CEA">
              <w:rPr>
                <w:b/>
                <w:color w:val="auto"/>
                <w:sz w:val="24"/>
              </w:rPr>
              <w:t>знать:</w:t>
            </w:r>
            <w:r w:rsidRPr="00430CEA">
              <w:rPr>
                <w:color w:val="auto"/>
                <w:sz w:val="24"/>
              </w:rPr>
              <w:t xml:space="preserve"> нормативные правовые, методические и инструктивные документы, регламентирующие деятельность</w:t>
            </w:r>
            <w:r>
              <w:rPr>
                <w:sz w:val="24"/>
              </w:rPr>
              <w:t xml:space="preserve"> по управлению и обслуживанию многоквартирными домами; основные параметры и характеристики многоквартирного дома; наименование и основные технические характеристики конструктивных элементов и инженерных систем многоквартирного дома; организацию работы диспетчерских и аварийноремонтных служб жилищного хозяйства; виды неисправностей аварийного порядка и предельные сроки их устранения</w:t>
            </w:r>
            <w:r w:rsidR="00430CEA">
              <w:rPr>
                <w:b/>
                <w:sz w:val="24"/>
              </w:rPr>
              <w:t>.</w:t>
            </w:r>
          </w:p>
        </w:tc>
      </w:tr>
    </w:tbl>
    <w:p w:rsidR="0093299A" w:rsidRDefault="0093299A" w:rsidP="00180C68">
      <w:pPr>
        <w:spacing w:after="0" w:line="240" w:lineRule="auto"/>
        <w:ind w:left="0" w:firstLine="0"/>
        <w:jc w:val="left"/>
      </w:pPr>
    </w:p>
    <w:p w:rsidR="00653133" w:rsidRDefault="004E7CF4" w:rsidP="00180C68">
      <w:pPr>
        <w:spacing w:after="0" w:line="240" w:lineRule="auto"/>
        <w:ind w:left="-5" w:firstLine="5"/>
        <w:jc w:val="left"/>
      </w:pPr>
      <w:r w:rsidRPr="00430CEA">
        <w:t>3. Обеспечение и проведение работ по санитарному содержанию, безопасному проживанию и благоустройству общего имущества многоквартирног</w:t>
      </w:r>
      <w:r w:rsidR="00180C68">
        <w:t>о дома и придомовой территории</w:t>
      </w:r>
    </w:p>
    <w:p w:rsidR="00430CEA" w:rsidRDefault="00430CEA" w:rsidP="00180C68">
      <w:pPr>
        <w:spacing w:after="0" w:line="240" w:lineRule="auto"/>
        <w:ind w:left="0" w:firstLine="0"/>
        <w:jc w:val="left"/>
      </w:pPr>
    </w:p>
    <w:tbl>
      <w:tblPr>
        <w:tblStyle w:val="TableGrid"/>
        <w:tblW w:w="9572" w:type="dxa"/>
        <w:tblInd w:w="-108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2201"/>
        <w:gridCol w:w="7371"/>
      </w:tblGrid>
      <w:tr w:rsidR="00430CEA" w:rsidTr="00430CEA">
        <w:trPr>
          <w:trHeight w:val="83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ПК 3.1 Организовывать проведение работ по благоустройству общего имущества мно</w:t>
            </w:r>
            <w:r w:rsidR="00180C68">
              <w:rPr>
                <w:sz w:val="24"/>
              </w:rPr>
              <w:t>гоквартирного дома и придомовой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Pr="00843A14" w:rsidRDefault="00430CEA" w:rsidP="00180C68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обеспечения проведения регламентных работ по санитарному содержанию </w:t>
            </w:r>
            <w:r w:rsidRPr="00843A14">
              <w:rPr>
                <w:sz w:val="24"/>
              </w:rPr>
              <w:t>общего имущества, безопасности проживания и благоустройству придомовой территории многоквартирного дома; разработки и реализации мероприятий, направленных на качественное санитарное содержание, безопасность проживания и благоустройство придомовой т</w:t>
            </w:r>
            <w:r>
              <w:rPr>
                <w:sz w:val="24"/>
              </w:rPr>
              <w:t>ерритории многоквартирного дома;</w:t>
            </w:r>
          </w:p>
          <w:p w:rsidR="00430CEA" w:rsidRPr="00843A14" w:rsidRDefault="00430CEA" w:rsidP="00180C68">
            <w:pPr>
              <w:spacing w:after="0" w:line="240" w:lineRule="auto"/>
              <w:ind w:left="0" w:firstLine="0"/>
              <w:rPr>
                <w:sz w:val="24"/>
              </w:rPr>
            </w:pPr>
            <w:r w:rsidRPr="00843A14">
              <w:rPr>
                <w:b/>
                <w:sz w:val="24"/>
              </w:rPr>
              <w:t>уметь</w:t>
            </w:r>
            <w:r w:rsidRPr="00843A14">
              <w:rPr>
                <w:sz w:val="24"/>
              </w:rPr>
              <w:t>: определять перечень работ по санитарному обслуживанию, безопасному проживанию, благоустройству общего имущества многоквартирного дома; использовать передовой отечественный и зарубежный опыт внедрения новых технологий и организации работ по санитарному содержанию, безопасному проживанию, благоустройству общего имущества и придомовой территории многоквартирного дома; 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</w:t>
            </w:r>
            <w:r>
              <w:rPr>
                <w:sz w:val="24"/>
              </w:rPr>
              <w:t>ерритории многоквартирного дома;</w:t>
            </w:r>
          </w:p>
          <w:p w:rsidR="00430CEA" w:rsidRDefault="00430CEA" w:rsidP="00180C68">
            <w:pPr>
              <w:spacing w:after="0" w:line="240" w:lineRule="auto"/>
              <w:ind w:left="0" w:firstLine="0"/>
            </w:pPr>
            <w:r w:rsidRPr="00843A14">
              <w:rPr>
                <w:b/>
                <w:sz w:val="24"/>
              </w:rPr>
              <w:t>знать:</w:t>
            </w:r>
            <w:r w:rsidRPr="00843A14">
              <w:rPr>
                <w:sz w:val="24"/>
              </w:rPr>
              <w:t xml:space="preserve"> нормативные правовые акты всех уровней власти и местного самоуправления, регламентирующие проведение работ благоустройству общего имущества; основы трудового законодательства и правила внутреннего трудового распорядка; виды и содержание работ по благоустройству общего имущества многоквартирного дома; методы организации среды по благоустройству общего имущества и придомовой территории многоквартирного дома; технологии организации работ по благоустройству общего имущества и придомовой территории многоквартирного дома; правила охраны труда при проведении работ по благоустройству общего имущества многоквартирного </w:t>
            </w:r>
            <w:r w:rsidRPr="00843A14">
              <w:rPr>
                <w:sz w:val="24"/>
              </w:rPr>
              <w:lastRenderedPageBreak/>
              <w:t>дома;</w:t>
            </w:r>
            <w:r>
              <w:t xml:space="preserve"> </w:t>
            </w:r>
            <w:r w:rsidRPr="00843A14">
              <w:rPr>
                <w:sz w:val="24"/>
              </w:rPr>
              <w:t>общего имущества многоквартирного дома; отечественный и зарубежный опыт благоустройства территории многоквартирного дома</w:t>
            </w:r>
            <w:r>
              <w:rPr>
                <w:sz w:val="24"/>
              </w:rPr>
              <w:t>.</w:t>
            </w:r>
          </w:p>
        </w:tc>
      </w:tr>
      <w:tr w:rsidR="00430CEA" w:rsidTr="00263A45">
        <w:trPr>
          <w:trHeight w:val="83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EA" w:rsidRDefault="00430CEA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ПК 3.2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8" w:rsidRDefault="00430CEA" w:rsidP="00180C68">
            <w:pPr>
              <w:spacing w:after="0" w:line="240" w:lineRule="auto"/>
              <w:ind w:left="0" w:right="127" w:firstLine="0"/>
              <w:rPr>
                <w:sz w:val="24"/>
              </w:rPr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соблюдения требований по санитарному содержанию общего имущества; проведение оперативного учета, контроля объёма и качества выполнения мер по обеспечению санитарного содержания общего имущества</w:t>
            </w:r>
            <w:r w:rsidR="00180C68">
              <w:rPr>
                <w:sz w:val="24"/>
              </w:rPr>
              <w:t>;</w:t>
            </w:r>
          </w:p>
          <w:p w:rsidR="00430CEA" w:rsidRDefault="00430CEA" w:rsidP="00180C68">
            <w:pPr>
              <w:spacing w:after="0" w:line="240" w:lineRule="auto"/>
              <w:ind w:left="0" w:right="127" w:firstLine="0"/>
            </w:pPr>
            <w:r>
              <w:rPr>
                <w:b/>
                <w:sz w:val="24"/>
              </w:rPr>
              <w:t>уметь:</w:t>
            </w:r>
            <w:r>
              <w:rPr>
                <w:sz w:val="24"/>
              </w:rPr>
              <w:t xml:space="preserve"> пользоваться санитарными нормами и правилами при проведении постоянного анализа санитарного состояния; организовывать и контролировать работы по санитарному обслуживанию</w:t>
            </w:r>
            <w:r w:rsidR="00180C68">
              <w:rPr>
                <w:b/>
                <w:sz w:val="24"/>
              </w:rPr>
              <w:t>;</w:t>
            </w:r>
          </w:p>
          <w:p w:rsidR="00430CEA" w:rsidRDefault="00430CEA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 xml:space="preserve"> нормативные правовые акты всех уровней власти и местного самоуправления, регламентирующие проведение работ по санитарному содержанию общего имущества; основы </w:t>
            </w:r>
            <w:hyperlink r:id="rId10">
              <w:r>
                <w:rPr>
                  <w:sz w:val="24"/>
                </w:rPr>
                <w:t>трудового законодательства</w:t>
              </w:r>
            </w:hyperlink>
            <w:hyperlink r:id="rId11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и правила внутреннего трудового распорядка; виды и содержание работ по санитарному состоянию общего имущества многоквартирного дома; виды и назначение коммунальной техники и уборочных машин; методы организации среды по санитарному содержанию, общего имущества и придомовой территории многоквартирного дома; технологии организации работ по санитарному содержанию общего имущества и придомовой территории многоквартирного дома; правила охраны труда при проведении работ по санитарному содержанию общего имущества многоквартирного дома; правила и нормы технической эксплуатации по санитарному содержанию общего имущества многоквартирного дома; отечественный и зарубежный опыт обеспечения санитарного содержания многоквартирных домов</w:t>
            </w:r>
            <w:r>
              <w:rPr>
                <w:b/>
                <w:sz w:val="24"/>
              </w:rPr>
              <w:t>.</w:t>
            </w:r>
          </w:p>
        </w:tc>
      </w:tr>
      <w:tr w:rsidR="00430CEA" w:rsidTr="00430CEA">
        <w:tblPrEx>
          <w:tblCellMar>
            <w:top w:w="59" w:type="dxa"/>
            <w:right w:w="63" w:type="dxa"/>
          </w:tblCellMar>
        </w:tblPrEx>
        <w:trPr>
          <w:trHeight w:val="111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EA" w:rsidRDefault="00430CEA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ПК 3.3 Организовывать и обеспечивать контроль работ, связанных с обеспечением благоприятных и </w:t>
            </w:r>
            <w:r w:rsidRPr="00843A14">
              <w:rPr>
                <w:sz w:val="24"/>
              </w:rPr>
              <w:t>безопасных условий проживания граждан в многоквартирном доме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соблюдения требований по безопасности проживания, благоустройству придомовой территории </w:t>
            </w:r>
            <w:r w:rsidRPr="00843A14">
              <w:rPr>
                <w:sz w:val="24"/>
              </w:rPr>
              <w:t>многоквартирного дома; проведения оперативного учета, контроля объёма и качества выполнения мер по безопасности проживания и благоустройства придомовой территории многоквартирного дома</w:t>
            </w:r>
            <w:r>
              <w:rPr>
                <w:sz w:val="24"/>
              </w:rPr>
              <w:t>;</w:t>
            </w:r>
            <w:r w:rsidRPr="00843A14">
              <w:rPr>
                <w:sz w:val="24"/>
              </w:rPr>
              <w:t xml:space="preserve">    </w:t>
            </w:r>
            <w:r w:rsidRPr="00843A14">
              <w:rPr>
                <w:b/>
                <w:sz w:val="24"/>
              </w:rPr>
              <w:t>уметь:</w:t>
            </w:r>
            <w:r w:rsidRPr="00843A14">
              <w:rPr>
                <w:sz w:val="24"/>
              </w:rPr>
              <w:t xml:space="preserve"> пользоваться санитарными нормами и правилами при проведении постоянного анализа безопасности проживания, благоустройства общего имущества; организовывать и контролировать работы по безопасному проживанию, благоустройству общего иму</w:t>
            </w:r>
            <w:r>
              <w:rPr>
                <w:sz w:val="24"/>
              </w:rPr>
              <w:t>щества многоквартирного дома;</w:t>
            </w:r>
          </w:p>
          <w:p w:rsidR="00430CEA" w:rsidRDefault="00430CEA" w:rsidP="00180C68">
            <w:pPr>
              <w:spacing w:after="0" w:line="240" w:lineRule="auto"/>
              <w:ind w:left="0" w:firstLine="0"/>
            </w:pPr>
            <w:r w:rsidRPr="00843A14">
              <w:rPr>
                <w:b/>
                <w:sz w:val="24"/>
              </w:rPr>
              <w:t>знать:</w:t>
            </w:r>
            <w:r w:rsidRPr="00843A14">
              <w:rPr>
                <w:sz w:val="24"/>
              </w:rPr>
              <w:t xml:space="preserve"> нормативные правовые акты всех уровней власти и местного самоуправления, регламентирующие проведение работ по безопасному проживанию; основы трудового законодательства и правила внутреннего трудового распорядка; виды и содержание работ по безопасному проживанию; методы организации среды по безопасному проживанию в многоквартирном доме; технологии организации работ по безопасному проживанию в многоквартирном доме; правила охраны труда при проведении работ по безопасному проживанию в многоквартирном доме; правила и нормы технической эксплуатации по безопасности жизнедеятельности многоквартирного дома; отечественный и зарубежный опыт обеспечения безопасного проживания в многоквартирном доме</w:t>
            </w:r>
            <w:r>
              <w:rPr>
                <w:sz w:val="24"/>
              </w:rPr>
              <w:t>.</w:t>
            </w:r>
          </w:p>
        </w:tc>
      </w:tr>
      <w:tr w:rsidR="00430CEA" w:rsidTr="00430CEA">
        <w:tblPrEx>
          <w:tblCellMar>
            <w:top w:w="59" w:type="dxa"/>
            <w:right w:w="63" w:type="dxa"/>
          </w:tblCellMar>
        </w:tblPrEx>
        <w:trPr>
          <w:trHeight w:val="235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EA" w:rsidRPr="00430CEA" w:rsidRDefault="00430CEA" w:rsidP="00180C68">
            <w:pPr>
              <w:spacing w:after="0" w:line="240" w:lineRule="auto"/>
              <w:ind w:left="0" w:firstLine="566"/>
              <w:jc w:val="left"/>
              <w:rPr>
                <w:color w:val="auto"/>
              </w:rPr>
            </w:pPr>
            <w:r w:rsidRPr="00430CEA">
              <w:rPr>
                <w:color w:val="auto"/>
                <w:sz w:val="24"/>
              </w:rPr>
              <w:lastRenderedPageBreak/>
              <w:t>ПК 3.4 Вести учетно-отчетную документацию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Pr="00430CEA" w:rsidRDefault="00430CEA" w:rsidP="00180C68">
            <w:pPr>
              <w:spacing w:after="0" w:line="240" w:lineRule="auto"/>
              <w:ind w:left="0" w:right="65" w:firstLine="0"/>
              <w:rPr>
                <w:b/>
                <w:color w:val="auto"/>
                <w:sz w:val="24"/>
              </w:rPr>
            </w:pPr>
            <w:r w:rsidRPr="00430CEA">
              <w:rPr>
                <w:b/>
                <w:color w:val="auto"/>
                <w:sz w:val="24"/>
              </w:rPr>
              <w:t xml:space="preserve">Иметь практический опыт: </w:t>
            </w:r>
            <w:r w:rsidRPr="00430CEA">
              <w:rPr>
                <w:color w:val="auto"/>
                <w:sz w:val="24"/>
              </w:rPr>
              <w:t>ведения учетно-отчетной документации;</w:t>
            </w:r>
          </w:p>
          <w:p w:rsidR="00430CEA" w:rsidRPr="00430CEA" w:rsidRDefault="00430CEA" w:rsidP="00180C68">
            <w:pPr>
              <w:spacing w:after="0" w:line="240" w:lineRule="auto"/>
              <w:ind w:left="0" w:right="65" w:firstLine="0"/>
              <w:rPr>
                <w:b/>
                <w:color w:val="auto"/>
                <w:sz w:val="24"/>
              </w:rPr>
            </w:pPr>
            <w:r w:rsidRPr="00430CEA">
              <w:rPr>
                <w:b/>
                <w:color w:val="auto"/>
                <w:sz w:val="24"/>
              </w:rPr>
              <w:t>уметь:</w:t>
            </w:r>
            <w:r w:rsidRPr="00430CEA">
              <w:rPr>
                <w:color w:val="auto"/>
                <w:sz w:val="24"/>
              </w:rPr>
              <w:t xml:space="preserve"> готовить документы, относящиеся к организации проведения и приемки работ по санитарному содержанию общего имущества, безопасности проживания и благоустройству придомовой территории;</w:t>
            </w:r>
          </w:p>
          <w:p w:rsidR="00430CEA" w:rsidRPr="00430CEA" w:rsidRDefault="00430CEA" w:rsidP="00180C68">
            <w:pPr>
              <w:spacing w:after="0" w:line="240" w:lineRule="auto"/>
              <w:ind w:left="0" w:right="65" w:firstLine="0"/>
              <w:rPr>
                <w:color w:val="auto"/>
              </w:rPr>
            </w:pPr>
            <w:r w:rsidRPr="00430CEA">
              <w:rPr>
                <w:b/>
                <w:color w:val="auto"/>
                <w:sz w:val="24"/>
              </w:rPr>
              <w:t>знать:</w:t>
            </w:r>
            <w:r w:rsidRPr="00430CEA">
              <w:rPr>
                <w:color w:val="auto"/>
                <w:sz w:val="24"/>
              </w:rPr>
              <w:t xml:space="preserve"> требования к составлению отчетности по санитарному содержанию, безопасному проживанию, благоустройству общего имущества многоквартирного дома.</w:t>
            </w:r>
          </w:p>
        </w:tc>
      </w:tr>
    </w:tbl>
    <w:p w:rsidR="00430CEA" w:rsidRDefault="00430CEA" w:rsidP="00180C68">
      <w:pPr>
        <w:spacing w:after="0" w:line="240" w:lineRule="auto"/>
        <w:ind w:left="0" w:firstLine="0"/>
        <w:rPr>
          <w:b/>
        </w:rPr>
      </w:pPr>
    </w:p>
    <w:p w:rsidR="00653133" w:rsidRPr="007E7C43" w:rsidRDefault="004E7CF4" w:rsidP="00180C68">
      <w:pPr>
        <w:spacing w:after="0" w:line="240" w:lineRule="auto"/>
        <w:ind w:left="0" w:firstLine="0"/>
      </w:pPr>
      <w:r w:rsidRPr="00430CEA">
        <w:t xml:space="preserve">4. Выполнение работ по одной или нескольким профессиям рабочих, должностям </w:t>
      </w:r>
      <w:r w:rsidR="00430CEA" w:rsidRPr="00430CEA">
        <w:t>служащих «Делопроизводитель»</w:t>
      </w:r>
    </w:p>
    <w:tbl>
      <w:tblPr>
        <w:tblStyle w:val="TableGrid"/>
        <w:tblW w:w="9714" w:type="dxa"/>
        <w:tblInd w:w="-108" w:type="dxa"/>
        <w:tblCellMar>
          <w:top w:w="53" w:type="dxa"/>
          <w:left w:w="108" w:type="dxa"/>
          <w:right w:w="113" w:type="dxa"/>
        </w:tblCellMar>
        <w:tblLook w:val="04A0"/>
      </w:tblPr>
      <w:tblGrid>
        <w:gridCol w:w="2343"/>
        <w:gridCol w:w="7371"/>
      </w:tblGrid>
      <w:tr w:rsidR="00430CEA" w:rsidTr="00430CEA">
        <w:trPr>
          <w:trHeight w:val="386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ПК 4.1 Принимать и регистрировать корреспонденцию, направлять ее в структурные подразделения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right="107" w:firstLine="0"/>
              <w:rPr>
                <w:sz w:val="24"/>
              </w:rPr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регистрации документов, использования методических документов, регламентирующих регистрацию документов в организации;</w:t>
            </w:r>
          </w:p>
          <w:p w:rsidR="00430CEA" w:rsidRDefault="00430CEA" w:rsidP="00180C68">
            <w:pPr>
              <w:spacing w:after="0" w:line="240" w:lineRule="auto"/>
              <w:ind w:left="0" w:right="10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проставлять в документах делопроизводственные отметки, отражающие движение документов в организации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пользоваться специализированными информационными системами делопроизводства для регистрации документов, оформлять карточки документов, составлять графики движения документов в структурных подразделениях, рассчитывать документооборот структурных подразделений и организации в целом;</w:t>
            </w:r>
          </w:p>
          <w:p w:rsidR="00430CEA" w:rsidRDefault="00430CEA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 xml:space="preserve"> схему движения документов в организации, структуру баз данных информационных систем делопроизводства организаций, правила оформления регистрационных карточек, порядок предварительного рассмотрения документов ;правила индексации документов</w:t>
            </w:r>
            <w:r w:rsidRPr="0093299A">
              <w:rPr>
                <w:sz w:val="24"/>
              </w:rPr>
              <w:t>.</w:t>
            </w:r>
          </w:p>
        </w:tc>
      </w:tr>
      <w:tr w:rsidR="00430CEA" w:rsidTr="00430CEA">
        <w:trPr>
          <w:trHeight w:val="278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ПК 4.2 Передавать документы на исполнение, создавать банк данных, осуществлять контроль исполнения документов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ведения журналов учета документов, картотеки документов (в т.ч. в электронном виде), контроля исполнительской дисциплины в организации</w:t>
            </w:r>
            <w:r w:rsidRPr="00430CEA">
              <w:rPr>
                <w:sz w:val="24"/>
              </w:rPr>
              <w:t>;</w:t>
            </w:r>
          </w:p>
          <w:p w:rsidR="00430CEA" w:rsidRDefault="00430CEA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составлять бланки резолюций,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вести учет исполнителей документов,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проводить анализ исполнительской дисциплины в организации, составлять напоминания об окончании сроков исполнения документов</w:t>
            </w:r>
            <w:r w:rsidRPr="0093299A">
              <w:rPr>
                <w:sz w:val="24"/>
              </w:rPr>
              <w:t>;</w:t>
            </w:r>
          </w:p>
          <w:p w:rsidR="00430CEA" w:rsidRDefault="00430CEA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>знать:</w:t>
            </w:r>
            <w:r>
              <w:rPr>
                <w:sz w:val="24"/>
              </w:rPr>
              <w:t xml:space="preserve"> методы контроля исполнения документов, повышения исполнительской дисциплины в организации, порядок исполнения документов в организации, закрытия документов в дело</w:t>
            </w:r>
            <w:r>
              <w:rPr>
                <w:b/>
                <w:sz w:val="24"/>
              </w:rPr>
              <w:t>.</w:t>
            </w:r>
          </w:p>
        </w:tc>
      </w:tr>
      <w:tr w:rsidR="00430CEA" w:rsidTr="00180C68">
        <w:trPr>
          <w:trHeight w:val="36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ПК 4.3 Составлять формуляры служебных документов, составлять служебные документы конкретных видов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Иметь практический опыт:</w:t>
            </w:r>
            <w:r>
              <w:rPr>
                <w:sz w:val="24"/>
              </w:rPr>
              <w:t xml:space="preserve"> оформления организационно-распорядительных и организационно-правовых документов на бумажном и электронном носителях;</w:t>
            </w:r>
          </w:p>
          <w:p w:rsidR="00430CEA" w:rsidRDefault="00430CEA" w:rsidP="00180C68">
            <w:pPr>
              <w:spacing w:after="0" w:line="240" w:lineRule="auto"/>
              <w:ind w:left="0" w:firstLine="0"/>
              <w:rPr>
                <w:sz w:val="24"/>
              </w:rPr>
            </w:pPr>
            <w:r w:rsidRPr="00843A14">
              <w:rPr>
                <w:b/>
                <w:sz w:val="24"/>
              </w:rPr>
              <w:t>уметь</w:t>
            </w:r>
            <w:r w:rsidRPr="00843A14">
              <w:rPr>
                <w:sz w:val="24"/>
              </w:rPr>
              <w:t>: составлять бланки организационно-распорядительных документов, в том числе и трафаретные бланки, использовать формуляры образцы бланков документов при оформлении документов, работать в распро</w:t>
            </w:r>
            <w:r>
              <w:rPr>
                <w:sz w:val="24"/>
              </w:rPr>
              <w:t>страненных текстовых редакторах;</w:t>
            </w:r>
          </w:p>
          <w:p w:rsidR="00430CEA" w:rsidRDefault="00430CEA" w:rsidP="00180C68">
            <w:pPr>
              <w:spacing w:after="0" w:line="240" w:lineRule="auto"/>
              <w:ind w:left="0" w:firstLine="0"/>
            </w:pPr>
            <w:r w:rsidRPr="00843A14">
              <w:rPr>
                <w:b/>
                <w:sz w:val="24"/>
              </w:rPr>
              <w:t>знать</w:t>
            </w:r>
            <w:r w:rsidRPr="00843A14">
              <w:rPr>
                <w:sz w:val="24"/>
              </w:rPr>
              <w:t>: общие правила оформления документов, реквизиты документов, классификацию реквизитов документов, правила оформления реквизитов документов</w:t>
            </w:r>
            <w:r>
              <w:rPr>
                <w:sz w:val="24"/>
              </w:rPr>
              <w:t>.</w:t>
            </w:r>
          </w:p>
        </w:tc>
      </w:tr>
      <w:tr w:rsidR="00430CEA" w:rsidTr="007E7C43">
        <w:tblPrEx>
          <w:tblCellMar>
            <w:top w:w="32" w:type="dxa"/>
            <w:right w:w="86" w:type="dxa"/>
          </w:tblCellMar>
        </w:tblPrEx>
        <w:trPr>
          <w:trHeight w:val="232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right="6" w:firstLine="0"/>
              <w:jc w:val="left"/>
            </w:pPr>
            <w:r>
              <w:rPr>
                <w:sz w:val="24"/>
              </w:rPr>
              <w:lastRenderedPageBreak/>
              <w:t>ПК 4.4 Осуществлять работу с</w:t>
            </w:r>
            <w:r w:rsidR="007E7C43">
              <w:rPr>
                <w:sz w:val="24"/>
              </w:rPr>
              <w:t xml:space="preserve"> документами по личному составу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 xml:space="preserve">Иметь практический опыт: </w:t>
            </w:r>
            <w:r>
              <w:rPr>
                <w:sz w:val="24"/>
              </w:rPr>
              <w:t>приема документов при трудоустройстве</w:t>
            </w:r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ведения журналов учета документов по личному составу, формирования личных дел;</w:t>
            </w:r>
          </w:p>
          <w:p w:rsidR="00430CEA" w:rsidRDefault="00430CEA" w:rsidP="00180C68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оформлять и регистрировать документы по личному составу, заполнять унифицированные формы документации по личному составу</w:t>
            </w:r>
            <w:r>
              <w:rPr>
                <w:b/>
                <w:sz w:val="24"/>
              </w:rPr>
              <w:t>;</w:t>
            </w:r>
          </w:p>
          <w:p w:rsidR="00430CEA" w:rsidRDefault="00430CEA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правила оформления документов по личному составу, ведения, выдачи дубликатов трудовых книжек, правила и сроки хранения документации по личному составу.</w:t>
            </w:r>
          </w:p>
        </w:tc>
      </w:tr>
      <w:tr w:rsidR="00430CEA" w:rsidTr="007E7C43">
        <w:tblPrEx>
          <w:tblCellMar>
            <w:top w:w="32" w:type="dxa"/>
            <w:right w:w="86" w:type="dxa"/>
          </w:tblCellMar>
        </w:tblPrEx>
        <w:trPr>
          <w:trHeight w:val="275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ПК 4.5 Применять информационные технологии в документационном обеспечении управления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43" w:rsidRDefault="00430CEA" w:rsidP="00180C68">
            <w:pPr>
              <w:spacing w:after="0" w:line="240" w:lineRule="auto"/>
              <w:ind w:left="0" w:right="7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Иметь практический опыт: </w:t>
            </w:r>
            <w:r>
              <w:rPr>
                <w:sz w:val="24"/>
              </w:rPr>
              <w:t>работы в специализированных программных приложениях делопроизводства, информационных системах общего пользования для осуществления коммуникаций в организации</w:t>
            </w:r>
            <w:r w:rsidR="007E7C43" w:rsidRPr="00180C68">
              <w:rPr>
                <w:sz w:val="24"/>
              </w:rPr>
              <w:t>;</w:t>
            </w:r>
          </w:p>
          <w:p w:rsidR="007E7C43" w:rsidRDefault="00430CEA" w:rsidP="00180C68">
            <w:pPr>
              <w:spacing w:after="0" w:line="240" w:lineRule="auto"/>
              <w:ind w:left="0" w:right="7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вести учет документов, контролировать исполнение документов, формировать отчеты в специализированных программных приложениях,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составлять электронные документы, использовать программные приложения для осуществления коммуникаций в организации</w:t>
            </w:r>
            <w:r w:rsidR="007E7C43">
              <w:rPr>
                <w:sz w:val="24"/>
              </w:rPr>
              <w:t>;</w:t>
            </w:r>
          </w:p>
          <w:p w:rsidR="00430CEA" w:rsidRDefault="00430CEA" w:rsidP="00180C68">
            <w:pPr>
              <w:spacing w:after="0" w:line="240" w:lineRule="auto"/>
              <w:ind w:left="0" w:right="75" w:firstLine="0"/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состав и структуру данных информационных систем делопроизводства</w:t>
            </w:r>
            <w:r w:rsidR="007E7C43">
              <w:rPr>
                <w:b/>
                <w:sz w:val="24"/>
              </w:rPr>
              <w:t>.</w:t>
            </w:r>
          </w:p>
        </w:tc>
      </w:tr>
      <w:tr w:rsidR="00430CEA" w:rsidTr="007E7C43">
        <w:tblPrEx>
          <w:tblCellMar>
            <w:top w:w="32" w:type="dxa"/>
            <w:right w:w="86" w:type="dxa"/>
          </w:tblCellMar>
        </w:tblPrEx>
        <w:trPr>
          <w:trHeight w:val="180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ПК 4.6 Организовывать текущее и архивное хранение документов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EA" w:rsidRDefault="00430CEA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 xml:space="preserve">Иметь практический опыт: </w:t>
            </w:r>
          </w:p>
          <w:p w:rsidR="007E7C43" w:rsidRDefault="00430CEA" w:rsidP="00180C68">
            <w:pPr>
              <w:spacing w:after="0" w:line="240" w:lineRule="auto"/>
              <w:ind w:left="0" w:right="45" w:firstLine="0"/>
              <w:rPr>
                <w:b/>
                <w:sz w:val="24"/>
              </w:rPr>
            </w:pPr>
            <w:r>
              <w:rPr>
                <w:sz w:val="24"/>
              </w:rPr>
              <w:t>оформления дел на текущее хранение в организации и архивное хранение</w:t>
            </w:r>
            <w:r w:rsidR="007E7C43" w:rsidRPr="00180C68">
              <w:rPr>
                <w:sz w:val="24"/>
              </w:rPr>
              <w:t>;</w:t>
            </w:r>
          </w:p>
          <w:p w:rsidR="00430CEA" w:rsidRDefault="00430CEA" w:rsidP="00180C68">
            <w:pPr>
              <w:spacing w:after="0" w:line="240" w:lineRule="auto"/>
              <w:ind w:left="0" w:right="45" w:firstLine="0"/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оформлять де</w:t>
            </w:r>
            <w:r w:rsidR="007E7C43">
              <w:rPr>
                <w:sz w:val="24"/>
              </w:rPr>
              <w:t>ла, составлять номенклатуру дел;</w:t>
            </w:r>
          </w:p>
          <w:p w:rsidR="00430CEA" w:rsidRDefault="00430CEA" w:rsidP="00180C68">
            <w:pPr>
              <w:spacing w:after="0" w:line="240" w:lineRule="auto"/>
              <w:ind w:left="0" w:firstLine="0"/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порядок передачи дел на текущее хранение в организации, классификацию документов по срокам хранения, сроки хранения документов, порядок организации экспертизы ценности документов и передачи на архивное хранение</w:t>
            </w:r>
            <w:r w:rsidR="007E7C43">
              <w:rPr>
                <w:b/>
                <w:sz w:val="24"/>
              </w:rPr>
              <w:t>.</w:t>
            </w:r>
          </w:p>
        </w:tc>
      </w:tr>
    </w:tbl>
    <w:p w:rsidR="00653133" w:rsidRDefault="00653133" w:rsidP="00180C68">
      <w:pPr>
        <w:spacing w:after="0" w:line="240" w:lineRule="auto"/>
        <w:ind w:left="0" w:firstLine="0"/>
        <w:jc w:val="left"/>
        <w:rPr>
          <w:b/>
        </w:rPr>
      </w:pPr>
    </w:p>
    <w:p w:rsidR="00180C68" w:rsidRDefault="00180C68" w:rsidP="00180C68">
      <w:pPr>
        <w:spacing w:after="0" w:line="240" w:lineRule="auto"/>
        <w:ind w:left="0" w:firstLine="0"/>
        <w:jc w:val="left"/>
        <w:rPr>
          <w:b/>
        </w:rPr>
      </w:pPr>
    </w:p>
    <w:p w:rsidR="00263A45" w:rsidRDefault="00560BB9" w:rsidP="00263A45">
      <w:pPr>
        <w:pStyle w:val="1"/>
        <w:spacing w:after="0" w:line="240" w:lineRule="auto"/>
        <w:ind w:left="1349"/>
        <w:jc w:val="left"/>
      </w:pPr>
      <w:r>
        <w:t xml:space="preserve">8. </w:t>
      </w:r>
      <w:r w:rsidR="00263A45">
        <w:t>Критерии оценки выпускной квалификационной работы</w:t>
      </w:r>
    </w:p>
    <w:p w:rsidR="00263A45" w:rsidRDefault="00263A45" w:rsidP="00263A45">
      <w:pPr>
        <w:spacing w:after="0" w:line="240" w:lineRule="auto"/>
        <w:ind w:left="0" w:firstLine="0"/>
        <w:jc w:val="left"/>
        <w:rPr>
          <w:sz w:val="20"/>
        </w:rPr>
      </w:pPr>
    </w:p>
    <w:p w:rsidR="00263A45" w:rsidRDefault="00263A45" w:rsidP="00D41C72">
      <w:pPr>
        <w:spacing w:after="0" w:line="240" w:lineRule="auto"/>
        <w:ind w:left="0" w:firstLine="708"/>
      </w:pPr>
      <w:r>
        <w:t xml:space="preserve">Оценка качества подготовки выпускников осуществляется в двух основных направлениях: оценка уровня освоения дисциплин и оценка компетенции выпускников. Оценкой государственной итоговой аттестации является оценка освоения выпускниками общих и профессиональных компетенций, предусмотренных программой подготовки специалистов среднего звена в соответствии с ФГОС СПО по специальности </w:t>
      </w:r>
      <w:hyperlink r:id="rId12">
        <w:r>
          <w:t>08.02.11.</w:t>
        </w:r>
      </w:hyperlink>
      <w:hyperlink r:id="rId13">
        <w:r>
          <w:t xml:space="preserve"> </w:t>
        </w:r>
      </w:hyperlink>
      <w:r>
        <w:t>Управление, эксплуатация и обслуживание многоквартирного дома, при выполнении, представлении и защите обучающимися подготовленного материала в виде выпускной квалификационной работы (дипломн</w:t>
      </w:r>
      <w:r w:rsidR="00560BB9">
        <w:t>ой работы, дипломного проекта).</w:t>
      </w:r>
    </w:p>
    <w:p w:rsidR="00263A45" w:rsidRDefault="00263A45" w:rsidP="00D41C72">
      <w:pPr>
        <w:spacing w:after="0" w:line="240" w:lineRule="auto"/>
        <w:ind w:firstLine="698"/>
      </w:pPr>
      <w:r>
        <w:t>При определении оценки при защите ВКР учитываются:</w:t>
      </w:r>
    </w:p>
    <w:p w:rsidR="00263A45" w:rsidRDefault="00263A45" w:rsidP="00D41C72">
      <w:pPr>
        <w:spacing w:after="0" w:line="240" w:lineRule="auto"/>
      </w:pPr>
      <w:r>
        <w:t>качество устного доклада выпускника и представленной компьютерн</w:t>
      </w:r>
      <w:r w:rsidR="00560BB9">
        <w:t>ой презентации;</w:t>
      </w:r>
    </w:p>
    <w:p w:rsidR="00263A45" w:rsidRDefault="00263A45" w:rsidP="00D41C72">
      <w:pPr>
        <w:spacing w:after="0" w:line="240" w:lineRule="auto"/>
      </w:pPr>
      <w:r>
        <w:t xml:space="preserve">качество (в том числе оформление) и практическая значимость выполненной выпускной квалификационной работы; </w:t>
      </w:r>
    </w:p>
    <w:p w:rsidR="00263A45" w:rsidRDefault="00263A45" w:rsidP="00D41C72">
      <w:pPr>
        <w:spacing w:after="0" w:line="240" w:lineRule="auto"/>
      </w:pPr>
      <w:r>
        <w:t xml:space="preserve">свободное владение материалом ВКР; </w:t>
      </w:r>
    </w:p>
    <w:p w:rsidR="00263A45" w:rsidRDefault="00263A45" w:rsidP="00D41C72">
      <w:pPr>
        <w:spacing w:after="0" w:line="240" w:lineRule="auto"/>
      </w:pPr>
      <w:r>
        <w:t>глубина и точность ответов на вопросы; -</w:t>
      </w:r>
      <w:r>
        <w:rPr>
          <w:rFonts w:ascii="Arial" w:eastAsia="Arial" w:hAnsi="Arial" w:cs="Arial"/>
        </w:rPr>
        <w:t xml:space="preserve"> </w:t>
      </w:r>
      <w:r>
        <w:t>отзыв руководителя; -</w:t>
      </w:r>
      <w:r>
        <w:rPr>
          <w:rFonts w:ascii="Arial" w:eastAsia="Arial" w:hAnsi="Arial" w:cs="Arial"/>
        </w:rPr>
        <w:t xml:space="preserve"> </w:t>
      </w:r>
      <w:r w:rsidR="00560BB9">
        <w:t>рецензия.</w:t>
      </w:r>
    </w:p>
    <w:p w:rsidR="00263A45" w:rsidRDefault="00263A45" w:rsidP="00D41C72">
      <w:pPr>
        <w:spacing w:after="0" w:line="240" w:lineRule="auto"/>
      </w:pPr>
      <w:r>
        <w:t xml:space="preserve">Результаты подготовки и защиты ВКР определяются оценками </w:t>
      </w:r>
    </w:p>
    <w:p w:rsidR="00263A45" w:rsidRDefault="00263A45" w:rsidP="00263A45">
      <w:pPr>
        <w:spacing w:after="0" w:line="240" w:lineRule="auto"/>
        <w:ind w:left="-5"/>
      </w:pPr>
      <w:r>
        <w:lastRenderedPageBreak/>
        <w:t>«отлично», «хорошо», «удовлетворите</w:t>
      </w:r>
      <w:r w:rsidR="00560BB9">
        <w:t>льно» и «неудовлетворительно».</w:t>
      </w:r>
    </w:p>
    <w:p w:rsidR="00263A45" w:rsidRDefault="00560BB9" w:rsidP="00560BB9">
      <w:pPr>
        <w:spacing w:after="0" w:line="240" w:lineRule="auto"/>
        <w:ind w:left="708" w:firstLine="0"/>
        <w:jc w:val="left"/>
      </w:pPr>
      <w:r>
        <w:t>Критерии оценки ВКР:</w:t>
      </w:r>
    </w:p>
    <w:tbl>
      <w:tblPr>
        <w:tblStyle w:val="TableGrid"/>
        <w:tblW w:w="5000" w:type="pct"/>
        <w:tblInd w:w="0" w:type="dxa"/>
        <w:tblLayout w:type="fixed"/>
        <w:tblCellMar>
          <w:top w:w="49" w:type="dxa"/>
          <w:left w:w="106" w:type="dxa"/>
          <w:right w:w="53" w:type="dxa"/>
        </w:tblCellMar>
        <w:tblLook w:val="04A0"/>
      </w:tblPr>
      <w:tblGrid>
        <w:gridCol w:w="1803"/>
        <w:gridCol w:w="1703"/>
        <w:gridCol w:w="1783"/>
        <w:gridCol w:w="2183"/>
        <w:gridCol w:w="2324"/>
      </w:tblGrid>
      <w:tr w:rsidR="00263A45" w:rsidTr="00D41C72">
        <w:trPr>
          <w:trHeight w:val="353"/>
        </w:trPr>
        <w:tc>
          <w:tcPr>
            <w:tcW w:w="9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526" w:firstLine="0"/>
              <w:jc w:val="left"/>
            </w:pPr>
            <w:r>
              <w:rPr>
                <w:sz w:val="26"/>
              </w:rPr>
              <w:t xml:space="preserve">Критерии </w:t>
            </w:r>
          </w:p>
        </w:tc>
        <w:tc>
          <w:tcPr>
            <w:tcW w:w="40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right="298" w:firstLine="0"/>
              <w:jc w:val="center"/>
            </w:pPr>
            <w:r>
              <w:rPr>
                <w:sz w:val="26"/>
              </w:rPr>
              <w:t xml:space="preserve">Показатели </w:t>
            </w:r>
          </w:p>
        </w:tc>
      </w:tr>
      <w:tr w:rsidR="00263A45" w:rsidTr="00D41C72">
        <w:trPr>
          <w:trHeight w:val="698"/>
        </w:trPr>
        <w:tc>
          <w:tcPr>
            <w:tcW w:w="9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303" w:firstLine="0"/>
              <w:jc w:val="left"/>
            </w:pPr>
            <w:r>
              <w:rPr>
                <w:sz w:val="26"/>
              </w:rPr>
              <w:t xml:space="preserve">Отлично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221" w:firstLine="0"/>
              <w:jc w:val="left"/>
            </w:pPr>
            <w:r>
              <w:rPr>
                <w:sz w:val="26"/>
              </w:rPr>
              <w:t xml:space="preserve">Хорошо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33" w:hanging="127"/>
              <w:jc w:val="left"/>
            </w:pPr>
            <w:r>
              <w:rPr>
                <w:sz w:val="26"/>
              </w:rPr>
              <w:t xml:space="preserve">Удовлетворительно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66" w:hanging="252"/>
              <w:jc w:val="left"/>
            </w:pPr>
            <w:r>
              <w:rPr>
                <w:sz w:val="26"/>
              </w:rPr>
              <w:t xml:space="preserve">Неудовлетворительно </w:t>
            </w:r>
          </w:p>
        </w:tc>
      </w:tr>
      <w:tr w:rsidR="00263A45" w:rsidTr="00D41C72">
        <w:trPr>
          <w:trHeight w:val="5576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50" w:firstLine="0"/>
              <w:jc w:val="left"/>
            </w:pPr>
            <w:r>
              <w:rPr>
                <w:sz w:val="26"/>
              </w:rPr>
              <w:t xml:space="preserve">Актуальность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Автор обосновывает актуальность направления исследования в целом, а не собственной темы.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>Сформулирова-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>ны цель, задачи, предмет, объект исследования. Тема работы сформулирована более или менее точно (т.е. отражает основные аспекты изучаемой темы).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36" w:firstLine="0"/>
              <w:jc w:val="left"/>
            </w:pPr>
            <w:r>
              <w:rPr>
                <w:sz w:val="22"/>
              </w:rPr>
              <w:t>Актуальность либо вообще не сформулирована, либо сформулирована в самых общих чертах – проблема не выявлена и, что самое главное, не аргументирована (не обоснована со ссылками на источники). Нечетко сформулированы цель, задачи, предмет, объект исследования, методы, используемые в работе.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Актуальность исследования специально автором не обосновывается. Цель, задачи сформулированы неточно и не полностью, (необходима доработка). Неясны цели и задачи работы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>(либо они есть, но абсолютно не согласуются с содержанием).</w:t>
            </w:r>
            <w:r>
              <w:rPr>
                <w:sz w:val="26"/>
              </w:rPr>
              <w:t xml:space="preserve"> </w:t>
            </w:r>
          </w:p>
        </w:tc>
      </w:tr>
      <w:tr w:rsidR="00263A45" w:rsidTr="00D41C72">
        <w:trPr>
          <w:trHeight w:val="508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422" w:firstLine="2"/>
              <w:jc w:val="left"/>
            </w:pPr>
            <w:r>
              <w:rPr>
                <w:sz w:val="26"/>
              </w:rPr>
              <w:t xml:space="preserve">Логика работы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right="2" w:firstLine="0"/>
              <w:jc w:val="left"/>
            </w:pPr>
            <w:r>
              <w:rPr>
                <w:sz w:val="22"/>
              </w:rPr>
              <w:t xml:space="preserve">Содержание, как целой работы, так и ее частей связано с темой работы. Тема сформулирована конкретно, отражает направленность работы. </w:t>
            </w:r>
          </w:p>
          <w:p w:rsidR="00263A45" w:rsidRDefault="00263A45" w:rsidP="00263A4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В каждой части (разделе) присутствует обоснование, почему эта часть рассматривается в рамках данной темы.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38" w:firstLine="0"/>
              <w:jc w:val="left"/>
            </w:pPr>
            <w:r>
              <w:rPr>
                <w:sz w:val="22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46" w:firstLine="0"/>
              <w:jc w:val="left"/>
            </w:pPr>
            <w:r>
              <w:rPr>
                <w:sz w:val="22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17" w:firstLine="0"/>
              <w:jc w:val="left"/>
            </w:pPr>
            <w:r>
              <w:rPr>
                <w:sz w:val="22"/>
              </w:rPr>
              <w:t>Содержание и тема работы плохо согласуются между собой.</w:t>
            </w:r>
            <w:r>
              <w:rPr>
                <w:sz w:val="26"/>
              </w:rPr>
              <w:t xml:space="preserve"> </w:t>
            </w:r>
          </w:p>
        </w:tc>
      </w:tr>
      <w:tr w:rsidR="00263A45" w:rsidTr="00D41C72">
        <w:trPr>
          <w:trHeight w:val="1366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146" w:firstLine="326"/>
              <w:jc w:val="left"/>
            </w:pPr>
            <w:r>
              <w:rPr>
                <w:sz w:val="26"/>
              </w:rPr>
              <w:t xml:space="preserve">Сроки выполнения работы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Работа сдана с соблюдением установленных  сроков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133" w:firstLine="0"/>
            </w:pPr>
            <w:r>
              <w:rPr>
                <w:sz w:val="22"/>
              </w:rPr>
              <w:t>Работа сдана в срок,  либо с опозданием в 2-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3 дня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6" w:firstLine="0"/>
              <w:jc w:val="left"/>
            </w:pPr>
            <w:r>
              <w:rPr>
                <w:sz w:val="22"/>
              </w:rPr>
              <w:t xml:space="preserve">Работа сдана с опозданием (более 3-х дней задержки).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Работа сдана с опозданием (более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3-х дней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задержки)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63A45" w:rsidTr="00D41C72">
        <w:trPr>
          <w:trHeight w:val="1527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12" w:hanging="5"/>
              <w:jc w:val="left"/>
            </w:pPr>
            <w:r>
              <w:rPr>
                <w:sz w:val="26"/>
              </w:rPr>
              <w:lastRenderedPageBreak/>
              <w:t xml:space="preserve">Самостоятельность выводов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После каждого раздела автор работы делает самостоятельные выводы. </w:t>
            </w:r>
          </w:p>
          <w:p w:rsidR="00263A45" w:rsidRDefault="00263A45" w:rsidP="00263A4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Выпускник четко,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34" w:firstLine="0"/>
              <w:jc w:val="left"/>
            </w:pPr>
            <w:r>
              <w:rPr>
                <w:sz w:val="22"/>
              </w:rPr>
              <w:t xml:space="preserve">После каждого раздела автор работы делает выводы. Выводы порой слишком 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34" w:firstLine="0"/>
              <w:jc w:val="left"/>
            </w:pPr>
            <w:r>
              <w:rPr>
                <w:sz w:val="22"/>
              </w:rPr>
              <w:t xml:space="preserve">Самостоятельные выводы либо отсутствуют, либо присутствуют только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Большая часть работы списана из одного источника, либо заимствована из сети Интернет. Авторский текст </w:t>
            </w:r>
          </w:p>
        </w:tc>
      </w:tr>
    </w:tbl>
    <w:p w:rsidR="00263A45" w:rsidRDefault="00263A45" w:rsidP="00263A45">
      <w:pPr>
        <w:spacing w:after="0" w:line="240" w:lineRule="auto"/>
        <w:ind w:left="-1419" w:right="11065" w:firstLine="0"/>
        <w:jc w:val="left"/>
      </w:pPr>
    </w:p>
    <w:tbl>
      <w:tblPr>
        <w:tblStyle w:val="TableGrid"/>
        <w:tblW w:w="5000" w:type="pct"/>
        <w:tblInd w:w="0" w:type="dxa"/>
        <w:tblCellMar>
          <w:top w:w="49" w:type="dxa"/>
          <w:left w:w="106" w:type="dxa"/>
          <w:right w:w="50" w:type="dxa"/>
        </w:tblCellMar>
        <w:tblLook w:val="04A0"/>
      </w:tblPr>
      <w:tblGrid>
        <w:gridCol w:w="2078"/>
        <w:gridCol w:w="2070"/>
        <w:gridCol w:w="1947"/>
        <w:gridCol w:w="1962"/>
        <w:gridCol w:w="1736"/>
      </w:tblGrid>
      <w:tr w:rsidR="00263A45" w:rsidTr="00263A45">
        <w:trPr>
          <w:trHeight w:val="4566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right="58" w:firstLine="0"/>
              <w:jc w:val="left"/>
            </w:pPr>
            <w:r>
              <w:rPr>
                <w:sz w:val="22"/>
              </w:rPr>
              <w:t>обоснованно и конкретно выражает свое мнение по поводу основных аспектов содержания работы.  Из беседы со студентом руководитель делает вывод о том, что студент достаточно свободно ориентируется в терминологии, используемой в работе.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>расплывчаты, иногда не связаны с содержанием раздела, подраздела. Студент не всегда обоснованно и конкретно выражает свое мнение по поводу основных аспектов содержания работы.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формально. Студент недостаточно хорошо ориентируется в тематике, путается в изложении содержания. Слишком большие отрывки (более двух абзацев) переписаны из источников.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почти отсутствует (или присутствует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только авторский текст.) 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>Руководитель не знает ничего о процессе написания студентом работы, студент отказывается предоставить черновики, конспекты.</w:t>
            </w:r>
            <w:r>
              <w:rPr>
                <w:sz w:val="26"/>
              </w:rPr>
              <w:t xml:space="preserve"> </w:t>
            </w:r>
          </w:p>
        </w:tc>
      </w:tr>
      <w:tr w:rsidR="00263A45" w:rsidTr="00263A45">
        <w:trPr>
          <w:trHeight w:val="2287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422" w:hanging="312"/>
              <w:jc w:val="left"/>
            </w:pPr>
            <w:r>
              <w:rPr>
                <w:sz w:val="26"/>
              </w:rPr>
              <w:t xml:space="preserve">Оформление работы 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Соблюдены все требования к оформлению ВКР.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Есть некоторые недочеты в оформлении работы, например, в оформлении ссылок.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14" w:firstLine="0"/>
              <w:jc w:val="left"/>
            </w:pPr>
            <w:r>
              <w:rPr>
                <w:sz w:val="22"/>
              </w:rPr>
              <w:t>Представленная работа имеет отклонения и не во всем соответствует требованиям, предъявляемым к оформлению ВКР.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>Много нарушений требований к оформлению ВКР и низкая культура ссылок.</w:t>
            </w:r>
            <w:r>
              <w:rPr>
                <w:sz w:val="26"/>
              </w:rPr>
              <w:t xml:space="preserve"> </w:t>
            </w:r>
          </w:p>
        </w:tc>
      </w:tr>
      <w:tr w:rsidR="00263A45" w:rsidTr="00263A45">
        <w:trPr>
          <w:trHeight w:val="4059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232" w:hanging="170"/>
              <w:jc w:val="left"/>
            </w:pPr>
            <w:r>
              <w:rPr>
                <w:sz w:val="26"/>
              </w:rPr>
              <w:t xml:space="preserve">Использованные источники 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right="176" w:firstLine="0"/>
              <w:jc w:val="left"/>
            </w:pPr>
            <w:r>
              <w:rPr>
                <w:sz w:val="22"/>
              </w:rPr>
              <w:t>Количество источников – более 10. Все источники, представленные в библиографии, использованы в работе. Студент легко ориентируется в тематике, может перечислить и кратко изложить содержание использованных источников.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>Изучено 10 и менее источников. Студент ориентируется в тематике, может перечислить и кратко изложить содержание использованных источников.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Изучено менее 10 источников. Студент слабо ориентируется в тематике, путается в содержании использованных источников.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Изучено менее 5 источников. Студент совсем не ориентируется в тематике, не может назвать и кратко изложить содержание использованных источников.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63A45" w:rsidTr="00263A45">
        <w:trPr>
          <w:trHeight w:val="3552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422" w:hanging="7"/>
              <w:jc w:val="left"/>
            </w:pPr>
            <w:r>
              <w:rPr>
                <w:sz w:val="26"/>
              </w:rPr>
              <w:lastRenderedPageBreak/>
              <w:t xml:space="preserve">Защита работы 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right="10" w:firstLine="0"/>
              <w:jc w:val="left"/>
            </w:pPr>
            <w:r>
              <w:rPr>
                <w:sz w:val="22"/>
              </w:rPr>
              <w:t xml:space="preserve">Студент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Студент достаточно уверенно владеет содержанием работы, в основном, отвечает на поставленные вопросы, но допускает незначительные неточности при ответах.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43" w:firstLine="0"/>
              <w:jc w:val="left"/>
            </w:pPr>
            <w:r>
              <w:rPr>
                <w:sz w:val="22"/>
              </w:rPr>
              <w:t xml:space="preserve">Студент,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79" w:firstLine="0"/>
              <w:jc w:val="left"/>
            </w:pPr>
            <w:r>
              <w:rPr>
                <w:sz w:val="22"/>
              </w:rPr>
              <w:t xml:space="preserve">Студент не владеет содержанием работы, не отвечает на вопросы членов ГЭК. Логика изложения, уместность использования наглядности отсутствует. Студент совсем не </w:t>
            </w:r>
          </w:p>
        </w:tc>
      </w:tr>
      <w:tr w:rsidR="00263A45" w:rsidTr="00263A45">
        <w:trPr>
          <w:trHeight w:val="5147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right="154" w:firstLine="0"/>
              <w:jc w:val="left"/>
            </w:pPr>
            <w:r>
              <w:rPr>
                <w:sz w:val="22"/>
              </w:rPr>
              <w:t xml:space="preserve">вопросы. Активно использует наглядный материал: презентацию, схемы, таблицы и др.  </w:t>
            </w:r>
          </w:p>
          <w:p w:rsidR="00263A45" w:rsidRDefault="00263A45" w:rsidP="00263A45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С точки зрения ГЭК, защита прошла успешно (оценивается логика изложения, уместность использования наглядности, владение терминологией и др.).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151" w:firstLine="0"/>
              <w:jc w:val="left"/>
            </w:pPr>
            <w:r>
              <w:rPr>
                <w:sz w:val="22"/>
              </w:rPr>
              <w:t>Использует презентацию и наглядный материал. По мнению ГЭК, защита прошла хорошо (оценивается логика изложения, уместность использования наглядности, владение терминологией и др.).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результатов работы, не имеет собственной точки зрения на проблему исследования. Студент показал слабую ориентировку в тех понятиях, терминах, которые использует в своей работе. Защита, по мнению членов ГЭК, прошла сбивчиво, неуверенно </w:t>
            </w:r>
            <w:r>
              <w:rPr>
                <w:sz w:val="22"/>
              </w:rPr>
              <w:tab/>
              <w:t>и нечетко.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ориентируется в работе и не владеет терминологией. </w:t>
            </w:r>
          </w:p>
          <w:p w:rsidR="00263A45" w:rsidRDefault="00263A45" w:rsidP="00263A45">
            <w:pPr>
              <w:spacing w:after="0" w:line="240" w:lineRule="auto"/>
              <w:ind w:left="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263A45" w:rsidTr="00263A45">
        <w:trPr>
          <w:trHeight w:val="22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A45" w:rsidRDefault="00263A45" w:rsidP="00263A45">
            <w:pPr>
              <w:spacing w:after="0" w:line="240" w:lineRule="auto"/>
              <w:ind w:left="206" w:firstLine="228"/>
              <w:jc w:val="left"/>
            </w:pPr>
            <w:r>
              <w:rPr>
                <w:sz w:val="26"/>
              </w:rPr>
              <w:t xml:space="preserve">Общие показатели 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0" w:right="53" w:firstLine="0"/>
              <w:jc w:val="left"/>
            </w:pPr>
            <w:r>
              <w:rPr>
                <w:sz w:val="22"/>
              </w:rPr>
              <w:t>Оценка «5» ставится, если студент на высоком уровне владеет методологическим аппаратом исследования, осуществляет сравнительно</w:t>
            </w:r>
            <w:r w:rsidR="00D41C72">
              <w:rPr>
                <w:sz w:val="22"/>
              </w:rPr>
              <w:t>-</w:t>
            </w:r>
            <w:r>
              <w:rPr>
                <w:sz w:val="22"/>
              </w:rPr>
              <w:t>сопоставительный анализ разных теоретических подходов, практическая часть ВКР выполнена качественно и на высоком уровне.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26" w:firstLine="0"/>
              <w:jc w:val="left"/>
            </w:pPr>
            <w:r>
              <w:rPr>
                <w:sz w:val="22"/>
              </w:rPr>
              <w:t xml:space="preserve">Оценка «4» ставится, если студент на достаточно высоком уровне овладел методологическим аппаратом исследования, осуществляет содержательный анализ теоретических источников, но допускает отдельные неточности в теоретическом обосновании или допущены отступления в практической части от законов </w:t>
            </w:r>
            <w:r>
              <w:rPr>
                <w:sz w:val="22"/>
              </w:rPr>
              <w:lastRenderedPageBreak/>
              <w:t>композиционного решения.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41" w:firstLine="0"/>
              <w:jc w:val="left"/>
            </w:pPr>
            <w:r>
              <w:rPr>
                <w:sz w:val="22"/>
              </w:rPr>
              <w:lastRenderedPageBreak/>
              <w:t>Оценка «3» ставится, если студент на низком уровне владеет методологическим аппаратом исследования, допускает неточности при формулировке теоретических положений ВКР, материал излагается несвязно, практическая часть ВКР выполнена некачественно.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45" w:rsidRDefault="00263A45" w:rsidP="00263A45">
            <w:pPr>
              <w:spacing w:after="0" w:line="240" w:lineRule="auto"/>
              <w:ind w:left="2" w:right="21" w:firstLine="0"/>
              <w:jc w:val="left"/>
            </w:pPr>
            <w:r>
              <w:rPr>
                <w:sz w:val="22"/>
              </w:rPr>
              <w:t xml:space="preserve">Оценка «2» ставится, если студент обнаруживает непонимание содержательных основ проведенного исследования и неумение применять полученные знания на практике, защиту строит несвязно, допускает существенные ошибки в теоретическом обосновании, которые не может </w:t>
            </w:r>
            <w:r>
              <w:rPr>
                <w:sz w:val="22"/>
              </w:rPr>
              <w:lastRenderedPageBreak/>
              <w:t>исправить даже с помощью членов комиссии, практическая часть ВКР выполнена не полностью или не выполнена совсем.</w:t>
            </w:r>
            <w:r>
              <w:rPr>
                <w:sz w:val="26"/>
              </w:rPr>
              <w:t xml:space="preserve"> </w:t>
            </w:r>
          </w:p>
        </w:tc>
      </w:tr>
    </w:tbl>
    <w:p w:rsidR="00263A45" w:rsidRDefault="00263A45" w:rsidP="00263A45">
      <w:pPr>
        <w:spacing w:after="0" w:line="240" w:lineRule="auto"/>
        <w:rPr>
          <w:sz w:val="24"/>
        </w:rPr>
      </w:pPr>
    </w:p>
    <w:p w:rsidR="00263A45" w:rsidRDefault="00263A45" w:rsidP="00263A45">
      <w:pPr>
        <w:spacing w:after="0" w:line="240" w:lineRule="auto"/>
        <w:rPr>
          <w:sz w:val="24"/>
        </w:rPr>
      </w:pPr>
    </w:p>
    <w:p w:rsidR="00263A45" w:rsidRDefault="00263A45" w:rsidP="00263A45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:rsidR="00180C68" w:rsidRDefault="00180C68" w:rsidP="00180C68">
      <w:pPr>
        <w:spacing w:after="0" w:line="240" w:lineRule="auto"/>
        <w:ind w:left="0" w:firstLine="0"/>
        <w:jc w:val="right"/>
      </w:pPr>
      <w:r>
        <w:lastRenderedPageBreak/>
        <w:t>Приложение 1</w:t>
      </w:r>
    </w:p>
    <w:p w:rsidR="00653133" w:rsidRPr="00263A45" w:rsidRDefault="004E7CF4" w:rsidP="00263A45">
      <w:pPr>
        <w:spacing w:after="0" w:line="240" w:lineRule="auto"/>
        <w:ind w:left="708" w:firstLine="0"/>
        <w:jc w:val="center"/>
        <w:rPr>
          <w:b/>
          <w:sz w:val="24"/>
          <w:szCs w:val="24"/>
        </w:rPr>
      </w:pPr>
      <w:r w:rsidRPr="00263A45">
        <w:rPr>
          <w:b/>
          <w:sz w:val="24"/>
          <w:szCs w:val="24"/>
        </w:rPr>
        <w:t xml:space="preserve">Список </w:t>
      </w:r>
      <w:r w:rsidR="00263A45">
        <w:rPr>
          <w:b/>
          <w:sz w:val="24"/>
          <w:szCs w:val="24"/>
        </w:rPr>
        <w:t xml:space="preserve">примерных </w:t>
      </w:r>
      <w:r w:rsidRPr="00263A45">
        <w:rPr>
          <w:b/>
          <w:sz w:val="24"/>
          <w:szCs w:val="24"/>
        </w:rPr>
        <w:t>тем в</w:t>
      </w:r>
      <w:r w:rsidR="00180C68" w:rsidRPr="00263A45">
        <w:rPr>
          <w:b/>
          <w:sz w:val="24"/>
          <w:szCs w:val="24"/>
        </w:rPr>
        <w:t>ыпускных квалификационных работ</w:t>
      </w:r>
    </w:p>
    <w:p w:rsidR="00653133" w:rsidRPr="00263A45" w:rsidRDefault="00653133" w:rsidP="00180C68">
      <w:pPr>
        <w:tabs>
          <w:tab w:val="center" w:pos="4535"/>
          <w:tab w:val="center" w:pos="5173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997" w:type="dxa"/>
        <w:tblInd w:w="-108" w:type="dxa"/>
        <w:tblCellMar>
          <w:top w:w="9" w:type="dxa"/>
          <w:left w:w="108" w:type="dxa"/>
          <w:right w:w="55" w:type="dxa"/>
        </w:tblCellMar>
        <w:tblLook w:val="04A0"/>
      </w:tblPr>
      <w:tblGrid>
        <w:gridCol w:w="403"/>
        <w:gridCol w:w="8602"/>
        <w:gridCol w:w="992"/>
      </w:tblGrid>
      <w:tr w:rsidR="00740813" w:rsidRPr="00263A45" w:rsidTr="00263A45"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180C68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1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764E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Обеспечение учета и хранения технической и иной документации многоквартирного дома в делопроизводстве управляющей </w:t>
            </w:r>
            <w:r w:rsidR="00180C68" w:rsidRPr="00263A45">
              <w:rPr>
                <w:sz w:val="24"/>
                <w:szCs w:val="24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</w:t>
            </w:r>
          </w:p>
        </w:tc>
      </w:tr>
      <w:tr w:rsidR="00740813" w:rsidRPr="00263A45" w:rsidTr="00263A45"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Обеспечение контроля ведения и актуализации технической и иной документации в управляющей организации с использов</w:t>
            </w:r>
            <w:r w:rsidR="00180C68" w:rsidRPr="00263A45">
              <w:rPr>
                <w:sz w:val="24"/>
                <w:szCs w:val="24"/>
              </w:rPr>
              <w:t>анием информационных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</w:t>
            </w:r>
          </w:p>
        </w:tc>
      </w:tr>
      <w:tr w:rsidR="00740813" w:rsidRPr="00263A45" w:rsidTr="00263A45"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делопроизводства управляющей организации по запросам (обращениям) собственников и поль</w:t>
            </w:r>
            <w:r w:rsidR="00180C68" w:rsidRPr="00263A45">
              <w:rPr>
                <w:sz w:val="24"/>
                <w:szCs w:val="24"/>
              </w:rPr>
              <w:t>зователей многоквартирных домов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</w:t>
            </w:r>
          </w:p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ПМ.04 </w:t>
            </w:r>
          </w:p>
        </w:tc>
      </w:tr>
      <w:tr w:rsidR="00740813" w:rsidRPr="00263A45" w:rsidTr="00263A45"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работы по регистрационному учету в организации, упра</w:t>
            </w:r>
            <w:r w:rsidR="00764EBA">
              <w:rPr>
                <w:sz w:val="24"/>
                <w:szCs w:val="24"/>
              </w:rPr>
              <w:t>вляющей многоквартирными домами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64EBA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</w:tr>
      <w:tr w:rsidR="00740813" w:rsidRPr="00263A45" w:rsidTr="00263A45">
        <w:trPr>
          <w:trHeight w:val="49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взаимодействия с собственниками жилых помещений по вопросам уп</w:t>
            </w:r>
            <w:r w:rsidR="00764EBA">
              <w:rPr>
                <w:sz w:val="24"/>
                <w:szCs w:val="24"/>
              </w:rPr>
              <w:t>равления  многоквартирным домом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64EBA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</w:tr>
      <w:tr w:rsidR="00740813" w:rsidRPr="00263A45" w:rsidTr="00263A45"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процедур проведения общего собрания собственников многоквартирного дома с использованием соврем</w:t>
            </w:r>
            <w:r w:rsidR="00764EBA">
              <w:rPr>
                <w:sz w:val="24"/>
                <w:szCs w:val="24"/>
              </w:rPr>
              <w:t>енных информационных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64EBA" w:rsidP="00764E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</w:tr>
      <w:tr w:rsidR="00740813" w:rsidRPr="00263A45" w:rsidTr="00263A45"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Разработка предложений по совершенствованию организации общих собраний, </w:t>
            </w:r>
            <w:r w:rsidR="00263A45">
              <w:rPr>
                <w:sz w:val="24"/>
                <w:szCs w:val="24"/>
              </w:rPr>
              <w:t>проводимых в очно-заочной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64EBA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</w:tr>
      <w:tr w:rsidR="00740813" w:rsidRPr="00263A45" w:rsidTr="00263A45"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 мероприятий по проведению общего собрания по утверждению перечня работ и услуг по содержанию общего имущества собственников п</w:t>
            </w:r>
            <w:r w:rsidR="00263A45">
              <w:rPr>
                <w:sz w:val="24"/>
                <w:szCs w:val="24"/>
              </w:rPr>
              <w:t>омещений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64EBA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</w:tr>
      <w:tr w:rsidR="00740813" w:rsidRPr="00263A45" w:rsidTr="00263A45"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263A45" w:rsidP="00263A45">
            <w:pPr>
              <w:tabs>
                <w:tab w:val="center" w:pos="1914"/>
                <w:tab w:val="center" w:pos="2946"/>
                <w:tab w:val="center" w:pos="3923"/>
                <w:tab w:val="right" w:pos="6217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ab/>
              <w:t xml:space="preserve">предложений </w:t>
            </w:r>
            <w:r w:rsidR="00740813" w:rsidRPr="00263A45">
              <w:rPr>
                <w:sz w:val="24"/>
                <w:szCs w:val="24"/>
              </w:rPr>
              <w:t xml:space="preserve">по </w:t>
            </w:r>
            <w:r w:rsidR="00740813" w:rsidRPr="00263A45">
              <w:rPr>
                <w:sz w:val="24"/>
                <w:szCs w:val="24"/>
              </w:rPr>
              <w:tab/>
              <w:t xml:space="preserve">повышению </w:t>
            </w:r>
            <w:r w:rsidR="00740813" w:rsidRPr="00263A45">
              <w:rPr>
                <w:sz w:val="24"/>
                <w:szCs w:val="24"/>
              </w:rPr>
              <w:tab/>
              <w:t>эффективности деятельност</w:t>
            </w:r>
            <w:r w:rsidR="00180C68" w:rsidRPr="00263A45">
              <w:rPr>
                <w:sz w:val="24"/>
                <w:szCs w:val="24"/>
              </w:rPr>
              <w:t>и  совета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 </w:t>
            </w:r>
          </w:p>
        </w:tc>
      </w:tr>
      <w:tr w:rsidR="00740813" w:rsidRPr="00263A45" w:rsidTr="00263A45">
        <w:trPr>
          <w:trHeight w:val="7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Разработка мероприятий по обеспечению контроля собственников многоквартирного дома за выполнением мероприятий по управлению и содержанию многоквартирного дома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 </w:t>
            </w:r>
          </w:p>
        </w:tc>
      </w:tr>
      <w:tr w:rsidR="00740813" w:rsidRPr="00263A45" w:rsidTr="00263A45"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мероприятий по совершенствованию диспетчерского обслу</w:t>
            </w:r>
            <w:r w:rsidR="00263A45">
              <w:rPr>
                <w:sz w:val="24"/>
                <w:szCs w:val="24"/>
              </w:rPr>
              <w:t>живания многоквартирных домов.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64EBA" w:rsidP="00764E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</w:t>
            </w:r>
          </w:p>
        </w:tc>
      </w:tr>
      <w:tr w:rsidR="00740813" w:rsidRPr="00263A45" w:rsidTr="00263A45">
        <w:trPr>
          <w:trHeight w:val="9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263A45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r w:rsidR="00740813" w:rsidRPr="00263A45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роприятий </w:t>
            </w:r>
            <w:r>
              <w:rPr>
                <w:sz w:val="24"/>
                <w:szCs w:val="24"/>
              </w:rPr>
              <w:tab/>
              <w:t xml:space="preserve">по исполнению </w:t>
            </w:r>
            <w:r w:rsidR="00740813" w:rsidRPr="00263A45">
              <w:rPr>
                <w:sz w:val="24"/>
                <w:szCs w:val="24"/>
              </w:rPr>
              <w:t>заявок пользователей помещений многоквартирного дома, посту</w:t>
            </w:r>
            <w:r>
              <w:rPr>
                <w:sz w:val="24"/>
                <w:szCs w:val="24"/>
              </w:rPr>
              <w:t xml:space="preserve">пающих в диспетчерскую службу организации, </w:t>
            </w:r>
            <w:r w:rsidR="00740813" w:rsidRPr="00263A45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равляющей многоквартирным домом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764E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ПМ.01</w:t>
            </w:r>
            <w:r w:rsidR="00764EBA">
              <w:rPr>
                <w:sz w:val="24"/>
                <w:szCs w:val="24"/>
              </w:rPr>
              <w:t xml:space="preserve"> </w:t>
            </w:r>
            <w:r w:rsidRPr="00263A45">
              <w:rPr>
                <w:sz w:val="24"/>
                <w:szCs w:val="24"/>
              </w:rPr>
              <w:t>ПМ.02</w:t>
            </w:r>
          </w:p>
        </w:tc>
      </w:tr>
      <w:tr w:rsidR="00740813" w:rsidRPr="00263A45" w:rsidTr="00263A45"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Разработка маршрутной карты проверки правил пользования жилыми помещениями и общим имуществом пользователями </w:t>
            </w:r>
            <w:r w:rsidR="00263A45">
              <w:rPr>
                <w:sz w:val="24"/>
                <w:szCs w:val="24"/>
              </w:rPr>
              <w:t>помещений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764E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ПМ.01 ПМ.02</w:t>
            </w:r>
          </w:p>
        </w:tc>
      </w:tr>
      <w:tr w:rsidR="00740813" w:rsidRPr="00263A45" w:rsidTr="00263A45"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предложений по совершенствованию  системы оп</w:t>
            </w:r>
            <w:r w:rsidR="00263A45">
              <w:rPr>
                <w:sz w:val="24"/>
                <w:szCs w:val="24"/>
              </w:rPr>
              <w:t>латы жилищно-коммунальных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764E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ПМ.01</w:t>
            </w:r>
          </w:p>
        </w:tc>
      </w:tr>
      <w:tr w:rsidR="00740813" w:rsidRPr="00263A45" w:rsidTr="00263A45"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системы мероприятий по снижению задолженности за жилищно-коммунальные услуги в организации, упра</w:t>
            </w:r>
            <w:r w:rsidR="00263A45">
              <w:rPr>
                <w:sz w:val="24"/>
                <w:szCs w:val="24"/>
              </w:rPr>
              <w:t>вляющей многоквартирными домами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764E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ПМ.01</w:t>
            </w:r>
          </w:p>
        </w:tc>
      </w:tr>
      <w:tr w:rsidR="00740813" w:rsidRPr="00263A45" w:rsidTr="00263A45">
        <w:trPr>
          <w:trHeight w:val="56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перечня работ и услуг по содержанию общего имущества на примере мно</w:t>
            </w:r>
            <w:r w:rsidR="00263A45">
              <w:rPr>
                <w:sz w:val="24"/>
                <w:szCs w:val="24"/>
              </w:rPr>
              <w:t>гоквартирного дома серии П-44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ПМ.02 </w:t>
            </w:r>
          </w:p>
        </w:tc>
      </w:tr>
      <w:tr w:rsidR="00740813" w:rsidRPr="00263A45" w:rsidTr="00263A45"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перечня мероприятий по энергосбережению в многоквартирном доме, выполняемых за счет ежемесячных платежей за содерж</w:t>
            </w:r>
            <w:r w:rsidR="00263A45">
              <w:rPr>
                <w:sz w:val="24"/>
                <w:szCs w:val="24"/>
              </w:rPr>
              <w:t>ание и ремонт жилого помещения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предложений по комплексному благоустройству придомовой территории для рассмотрения общего собрания собственников мн</w:t>
            </w:r>
            <w:r w:rsidR="00263A45">
              <w:rPr>
                <w:sz w:val="24"/>
                <w:szCs w:val="24"/>
              </w:rPr>
              <w:t>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 </w:t>
            </w:r>
          </w:p>
        </w:tc>
      </w:tr>
      <w:tr w:rsidR="00740813" w:rsidRPr="00263A45" w:rsidTr="00263A45"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64EBA" w:rsidP="00180C68">
            <w:pPr>
              <w:spacing w:after="0" w:line="240" w:lineRule="auto"/>
              <w:ind w:left="0" w:right="5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предложений </w:t>
            </w:r>
            <w:r w:rsidR="00740813" w:rsidRPr="00263A45">
              <w:rPr>
                <w:sz w:val="24"/>
                <w:szCs w:val="24"/>
              </w:rPr>
              <w:t xml:space="preserve">по повышению качества проведения зимней уборки  территории, входящей в состав общего имущества собственников </w:t>
            </w:r>
            <w:r w:rsidR="00263A45">
              <w:rPr>
                <w:sz w:val="24"/>
                <w:szCs w:val="24"/>
              </w:rPr>
              <w:t>помещений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  <w:tr w:rsidR="00740813" w:rsidRPr="00263A45" w:rsidTr="00263A45">
        <w:trPr>
          <w:trHeight w:val="49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Исследование современных технологий механизированной уборки дворовых т</w:t>
            </w:r>
            <w:r w:rsidR="00263A45">
              <w:rPr>
                <w:sz w:val="24"/>
                <w:szCs w:val="24"/>
              </w:rPr>
              <w:t>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  <w:tr w:rsidR="00740813" w:rsidRPr="00263A45" w:rsidTr="00263A45">
        <w:trPr>
          <w:trHeight w:val="56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планирования и проведения работ по содержанию и ремонту общего и</w:t>
            </w:r>
            <w:r w:rsidR="00263A45">
              <w:rPr>
                <w:sz w:val="24"/>
                <w:szCs w:val="24"/>
              </w:rPr>
              <w:t>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56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перечня работ и услуг по содержанию общего имущества на примере мн</w:t>
            </w:r>
            <w:r w:rsidR="00263A45">
              <w:rPr>
                <w:sz w:val="24"/>
                <w:szCs w:val="24"/>
              </w:rPr>
              <w:t>огоквартирного дома серии II-18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предложений по совершенствованию санитарного содержания общего имущества м</w:t>
            </w:r>
            <w:r w:rsidR="001F1078" w:rsidRPr="00263A45">
              <w:rPr>
                <w:sz w:val="24"/>
                <w:szCs w:val="24"/>
              </w:rPr>
              <w:t>ногоквартирного дома в г.Екатеринбурга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3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102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Совершенствование мероприятий по обеспечению постоянного контроля качества коммунальных ресурсов в многоквартирном доме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263A45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мероприятий </w:t>
            </w:r>
            <w:r w:rsidR="00740813" w:rsidRPr="00263A45">
              <w:rPr>
                <w:sz w:val="24"/>
                <w:szCs w:val="24"/>
              </w:rPr>
              <w:t>по совершенствованию системы аварийного обс</w:t>
            </w:r>
            <w:r w:rsidR="00764EBA">
              <w:rPr>
                <w:sz w:val="24"/>
                <w:szCs w:val="24"/>
              </w:rPr>
              <w:t>луживания многоквартирных домов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Разработка мероприятий по эксплуатационному контролю технического </w:t>
            </w:r>
            <w:r w:rsidR="00764EBA">
              <w:rPr>
                <w:sz w:val="24"/>
                <w:szCs w:val="24"/>
              </w:rPr>
              <w:t>состояния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56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регламента проверки качества коммунальной услуги отопления для пот</w:t>
            </w:r>
            <w:r w:rsidR="00764EBA">
              <w:rPr>
                <w:sz w:val="24"/>
                <w:szCs w:val="24"/>
              </w:rPr>
              <w:t>ребителей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58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103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регламента проверки качества коммунальной услуги горячего и холодного водоснабжения для пот</w:t>
            </w:r>
            <w:r w:rsidR="00764EBA">
              <w:rPr>
                <w:sz w:val="24"/>
                <w:szCs w:val="24"/>
              </w:rPr>
              <w:t>ребителей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1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263A45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способов оценки технического </w:t>
            </w:r>
            <w:r w:rsidR="00740813" w:rsidRPr="00263A45">
              <w:rPr>
                <w:sz w:val="24"/>
                <w:szCs w:val="24"/>
              </w:rPr>
              <w:t>с</w:t>
            </w:r>
            <w:r w:rsidR="00764EBA">
              <w:rPr>
                <w:sz w:val="24"/>
                <w:szCs w:val="24"/>
              </w:rPr>
              <w:t>остояния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263A4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</w:t>
            </w:r>
            <w:r w:rsidR="00263A45">
              <w:rPr>
                <w:sz w:val="24"/>
                <w:szCs w:val="24"/>
              </w:rPr>
              <w:t xml:space="preserve">ка маршрутной карты осмотра состояния </w:t>
            </w:r>
            <w:r w:rsidR="00764EBA">
              <w:rPr>
                <w:sz w:val="24"/>
                <w:szCs w:val="24"/>
              </w:rPr>
              <w:t>подвала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Исследование методов инструментального контроля состояния конструктивных элементов многок</w:t>
            </w:r>
            <w:r w:rsidR="00764EBA">
              <w:rPr>
                <w:sz w:val="24"/>
                <w:szCs w:val="24"/>
              </w:rPr>
              <w:t>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маршрутной карты осмотра состояния чердачного помещения металлическ</w:t>
            </w:r>
            <w:r w:rsidR="00764EBA">
              <w:rPr>
                <w:sz w:val="24"/>
                <w:szCs w:val="24"/>
              </w:rPr>
              <w:t>ой кровли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764EBA">
        <w:tblPrEx>
          <w:tblCellMar>
            <w:right w:w="5" w:type="dxa"/>
          </w:tblCellMar>
        </w:tblPrEx>
        <w:trPr>
          <w:trHeight w:val="28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64EBA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740813" w:rsidRPr="00263A45">
              <w:rPr>
                <w:sz w:val="24"/>
                <w:szCs w:val="24"/>
              </w:rPr>
              <w:t>маршрут</w:t>
            </w:r>
            <w:r>
              <w:rPr>
                <w:sz w:val="24"/>
                <w:szCs w:val="24"/>
              </w:rPr>
              <w:t xml:space="preserve">ной карты осмотра состояния </w:t>
            </w:r>
            <w:r w:rsidR="00740813" w:rsidRPr="00263A45">
              <w:rPr>
                <w:sz w:val="24"/>
                <w:szCs w:val="24"/>
              </w:rPr>
              <w:t xml:space="preserve">фасада многоквартирного дома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56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предложений по совершенствованию проведения частичных осмотров общего им</w:t>
            </w:r>
            <w:r w:rsidR="00764EBA">
              <w:rPr>
                <w:sz w:val="24"/>
                <w:szCs w:val="24"/>
              </w:rPr>
              <w:t>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Проведение осмотра и определение технического состояния наруж</w:t>
            </w:r>
            <w:r w:rsidR="00764EBA">
              <w:rPr>
                <w:sz w:val="24"/>
                <w:szCs w:val="24"/>
              </w:rPr>
              <w:t>ных стен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Проведение анализа способов выявления дефектов в инженерных </w:t>
            </w:r>
            <w:r w:rsidR="00764EBA">
              <w:rPr>
                <w:sz w:val="24"/>
                <w:szCs w:val="24"/>
              </w:rPr>
              <w:t>системах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37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102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Разработка мероприятий по надлежащему содержанию мусоропроводов и мусорокамер многоквартирного дома на основе анализа причин возникновения неисправностей.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764EBA">
            <w:pPr>
              <w:spacing w:after="0" w:line="240" w:lineRule="auto"/>
              <w:ind w:left="0" w:right="103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Техническое обслуживание мусоропроводов и м</w:t>
            </w:r>
            <w:r w:rsidR="00764EBA">
              <w:rPr>
                <w:sz w:val="24"/>
                <w:szCs w:val="24"/>
              </w:rPr>
              <w:t>усорокамер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39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102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Исследование факторов окружающей среды, оказывающих негативное воздействие на стены многоквартирного дома: дефекты, надлежащее </w:t>
            </w:r>
            <w:r w:rsidR="00764EBA">
              <w:rPr>
                <w:sz w:val="24"/>
                <w:szCs w:val="24"/>
              </w:rPr>
              <w:t>содержание и технологии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764EBA">
        <w:tblPrEx>
          <w:tblCellMar>
            <w:right w:w="5" w:type="dxa"/>
          </w:tblCellMar>
        </w:tblPrEx>
        <w:trPr>
          <w:trHeight w:val="3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764EBA">
            <w:pPr>
              <w:spacing w:after="0" w:line="240" w:lineRule="auto"/>
              <w:ind w:left="0" w:right="10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мероприятий по технической эксплуатации систем горячего водос</w:t>
            </w:r>
            <w:r w:rsidR="00764EBA">
              <w:rPr>
                <w:sz w:val="24"/>
                <w:szCs w:val="24"/>
              </w:rPr>
              <w:t>набжения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764EBA">
        <w:tblPrEx>
          <w:tblCellMar>
            <w:right w:w="5" w:type="dxa"/>
          </w:tblCellMar>
        </w:tblPrEx>
        <w:trPr>
          <w:trHeight w:val="48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764E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Исследование факторов окружающей среды, оказывающих негативное воздействие на фу</w:t>
            </w:r>
            <w:r w:rsidR="00764EBA">
              <w:rPr>
                <w:sz w:val="24"/>
                <w:szCs w:val="24"/>
              </w:rPr>
              <w:t>ндамент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764EBA">
        <w:tblPrEx>
          <w:tblCellMar>
            <w:right w:w="5" w:type="dxa"/>
          </w:tblCellMar>
        </w:tblPrEx>
        <w:trPr>
          <w:trHeight w:val="29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764EBA">
            <w:pPr>
              <w:spacing w:after="0" w:line="240" w:lineRule="auto"/>
              <w:ind w:left="0" w:right="99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мероприятий по техническому обслуживанию скатных металлических</w:t>
            </w:r>
            <w:r w:rsidR="00764EBA">
              <w:rPr>
                <w:sz w:val="24"/>
                <w:szCs w:val="24"/>
              </w:rPr>
              <w:t xml:space="preserve"> кровель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организации работ по устранению дефектов и неисправностей инженерны</w:t>
            </w:r>
            <w:r w:rsidR="00764EBA">
              <w:rPr>
                <w:sz w:val="24"/>
                <w:szCs w:val="24"/>
              </w:rPr>
              <w:t>х систем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7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263A45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мероприятий по </w:t>
            </w:r>
            <w:r w:rsidR="00740813" w:rsidRPr="00263A45">
              <w:rPr>
                <w:sz w:val="24"/>
                <w:szCs w:val="24"/>
              </w:rPr>
              <w:t>техниче</w:t>
            </w:r>
            <w:r w:rsidR="00764EBA">
              <w:rPr>
                <w:sz w:val="24"/>
                <w:szCs w:val="24"/>
              </w:rPr>
              <w:t xml:space="preserve">ской эксплуатации </w:t>
            </w:r>
            <w:r>
              <w:rPr>
                <w:sz w:val="24"/>
                <w:szCs w:val="24"/>
              </w:rPr>
              <w:t xml:space="preserve">инженерных коммуникаций подвальных </w:t>
            </w:r>
            <w:r w:rsidR="00740813" w:rsidRPr="00263A45">
              <w:rPr>
                <w:sz w:val="24"/>
                <w:szCs w:val="24"/>
              </w:rPr>
              <w:t>п</w:t>
            </w:r>
            <w:r w:rsidR="00764EBA">
              <w:rPr>
                <w:sz w:val="24"/>
                <w:szCs w:val="24"/>
              </w:rPr>
              <w:t>омещений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764EBA">
        <w:tblPrEx>
          <w:tblCellMar>
            <w:right w:w="5" w:type="dxa"/>
          </w:tblCellMar>
        </w:tblPrEx>
        <w:trPr>
          <w:trHeight w:val="4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плана мероприятий по технической эксплуатации рулонной кровли многоквартирного дома, типов</w:t>
            </w:r>
            <w:r w:rsidR="00263A45">
              <w:rPr>
                <w:sz w:val="24"/>
                <w:szCs w:val="24"/>
              </w:rPr>
              <w:t>ые дефекты и технологии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764EBA">
        <w:tblPrEx>
          <w:tblCellMar>
            <w:right w:w="5" w:type="dxa"/>
          </w:tblCellMar>
        </w:tblPrEx>
        <w:trPr>
          <w:trHeight w:val="54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плана мероприятий по технической эксплуатации систем горячего и холодного водоснабжения в многоквартирном до</w:t>
            </w:r>
            <w:r w:rsidR="00764EBA">
              <w:rPr>
                <w:sz w:val="24"/>
                <w:szCs w:val="24"/>
              </w:rPr>
              <w:t>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47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мероприятий по технической эксплуатации систем от</w:t>
            </w:r>
            <w:r w:rsidR="00764EBA">
              <w:rPr>
                <w:sz w:val="24"/>
                <w:szCs w:val="24"/>
              </w:rPr>
              <w:t>опления в многоквартирном доме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Исследование типовых дефектов систем водоотведения в многоквартирном доме и </w:t>
            </w:r>
            <w:r w:rsidR="00764EBA">
              <w:rPr>
                <w:sz w:val="24"/>
                <w:szCs w:val="24"/>
              </w:rPr>
              <w:t>современных технологий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Исследо</w:t>
            </w:r>
            <w:r w:rsidR="00764EBA">
              <w:rPr>
                <w:sz w:val="24"/>
                <w:szCs w:val="24"/>
              </w:rPr>
              <w:t xml:space="preserve">вание типовых дефектов системы </w:t>
            </w:r>
            <w:r w:rsidRPr="00263A45">
              <w:rPr>
                <w:sz w:val="24"/>
                <w:szCs w:val="24"/>
              </w:rPr>
              <w:t xml:space="preserve">вентиляции многоквартирного дома и </w:t>
            </w:r>
            <w:r w:rsidR="00764EBA">
              <w:rPr>
                <w:sz w:val="24"/>
                <w:szCs w:val="24"/>
              </w:rPr>
              <w:t>современных технологий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7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4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Организация и проведение работ по осмотру, устранению мелких неисправностей и ремонту электрооборудования, входящего в состав общего им</w:t>
            </w:r>
            <w:r w:rsidR="00764EBA">
              <w:rPr>
                <w:sz w:val="24"/>
                <w:szCs w:val="24"/>
              </w:rPr>
              <w:t>ущества собственников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ПМ.0</w:t>
            </w:r>
            <w:r w:rsidR="0093299A" w:rsidRPr="00263A45">
              <w:rPr>
                <w:sz w:val="24"/>
                <w:szCs w:val="24"/>
              </w:rPr>
              <w:t>3</w:t>
            </w:r>
            <w:r w:rsidRPr="00263A45">
              <w:rPr>
                <w:sz w:val="24"/>
                <w:szCs w:val="24"/>
              </w:rPr>
              <w:t xml:space="preserve">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7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Проведение анализа неисправностей и технологий ремонта системы электроснабжения, входящего в состав общего им</w:t>
            </w:r>
            <w:r w:rsidR="00263A45">
              <w:rPr>
                <w:sz w:val="24"/>
                <w:szCs w:val="24"/>
              </w:rPr>
              <w:t>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93299A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ПМ.03</w:t>
            </w:r>
            <w:r w:rsidR="00740813" w:rsidRPr="00263A45">
              <w:rPr>
                <w:sz w:val="24"/>
                <w:szCs w:val="24"/>
              </w:rPr>
              <w:t xml:space="preserve">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52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Организация проверок исправности квартирных электрических сетей и оборудования, правил </w:t>
            </w:r>
            <w:r w:rsidR="00764EBA">
              <w:rPr>
                <w:sz w:val="24"/>
                <w:szCs w:val="24"/>
              </w:rPr>
              <w:t>пользования бытовыми приборами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ПМ.05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53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Планирование мероприятий по подготовке к весенне-летней эксп</w:t>
            </w:r>
            <w:r w:rsidR="00764EBA">
              <w:rPr>
                <w:sz w:val="24"/>
                <w:szCs w:val="24"/>
              </w:rPr>
              <w:t>луатации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мероприятий по подготовке жилищного фонда</w:t>
            </w:r>
            <w:r w:rsidR="00764EBA">
              <w:rPr>
                <w:sz w:val="24"/>
                <w:szCs w:val="24"/>
              </w:rPr>
              <w:t xml:space="preserve"> к эксплуатации в зимний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51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планирования и организации выполнения работ и услуг по содержанию общего им</w:t>
            </w:r>
            <w:r w:rsidR="00263A45">
              <w:rPr>
                <w:sz w:val="24"/>
                <w:szCs w:val="24"/>
              </w:rPr>
              <w:t xml:space="preserve">ущества </w:t>
            </w:r>
            <w:r w:rsidR="00764EBA">
              <w:rPr>
                <w:sz w:val="24"/>
                <w:szCs w:val="24"/>
              </w:rPr>
              <w:t>в многоквартирном доме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35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приборного учета коммунальных р</w:t>
            </w:r>
            <w:r w:rsidR="00764EBA">
              <w:rPr>
                <w:sz w:val="24"/>
                <w:szCs w:val="24"/>
              </w:rPr>
              <w:t>есурсов в многоквартирном доме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ПМ.01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57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внутренних технологических регламентов ввода в эксплуатацию общедомов</w:t>
            </w:r>
            <w:r w:rsidR="00764EBA">
              <w:rPr>
                <w:sz w:val="24"/>
                <w:szCs w:val="24"/>
              </w:rPr>
              <w:t>ых и квартирных приборов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6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58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3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организации проведения мероприятий по предупреждению нарушений пожарной безоп</w:t>
            </w:r>
            <w:r w:rsidR="00764EBA">
              <w:rPr>
                <w:sz w:val="24"/>
                <w:szCs w:val="24"/>
              </w:rPr>
              <w:t>асности в многоквартирном доме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59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перечня мероприятий по сокращению потребления тепловой энергии в процессе эксплуатации многоквартирного дом</w:t>
            </w:r>
            <w:r w:rsidR="00764EBA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Формирование перечня мероприятий по повышению эффективности исполь</w:t>
            </w:r>
            <w:r w:rsidR="00764EBA">
              <w:rPr>
                <w:sz w:val="24"/>
                <w:szCs w:val="24"/>
              </w:rPr>
              <w:t>зования тепловой энергии в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61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tabs>
                <w:tab w:val="center" w:pos="2104"/>
                <w:tab w:val="center" w:pos="3455"/>
                <w:tab w:val="center" w:pos="4557"/>
                <w:tab w:val="right" w:pos="6267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Формир</w:t>
            </w:r>
            <w:r w:rsidR="00180C68" w:rsidRPr="00263A45">
              <w:rPr>
                <w:sz w:val="24"/>
                <w:szCs w:val="24"/>
              </w:rPr>
              <w:t xml:space="preserve">ование перечня мероприятий </w:t>
            </w:r>
            <w:r w:rsidRPr="00263A45">
              <w:rPr>
                <w:sz w:val="24"/>
                <w:szCs w:val="24"/>
              </w:rPr>
              <w:t xml:space="preserve">по </w:t>
            </w:r>
            <w:r w:rsidRPr="00263A45">
              <w:rPr>
                <w:sz w:val="24"/>
                <w:szCs w:val="24"/>
              </w:rPr>
              <w:tab/>
              <w:t>повышению эффективности использова</w:t>
            </w:r>
            <w:r w:rsidR="00764EBA">
              <w:rPr>
                <w:sz w:val="24"/>
                <w:szCs w:val="24"/>
              </w:rPr>
              <w:t>ния электрической энергии в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62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Разработка проекта по энергосбережению в многоквартирном доме с использованием </w:t>
            </w:r>
            <w:r w:rsidR="00180C68" w:rsidRPr="00263A45">
              <w:rPr>
                <w:sz w:val="24"/>
                <w:szCs w:val="24"/>
              </w:rPr>
              <w:t>современных технических решений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ПМ.02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63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Планирование и проведение работ по уходу за зелеными насаждениями дворовых т</w:t>
            </w:r>
            <w:r w:rsidR="00180C68" w:rsidRPr="00263A45">
              <w:rPr>
                <w:sz w:val="24"/>
                <w:szCs w:val="24"/>
              </w:rPr>
              <w:t>ерриторий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Совершенствование организации и проведения работ по комплексному благ</w:t>
            </w:r>
            <w:r w:rsidR="00180C68" w:rsidRPr="00263A45">
              <w:rPr>
                <w:sz w:val="24"/>
                <w:szCs w:val="24"/>
              </w:rPr>
              <w:t>оустройству дворовых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25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65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Исследование и классификация современны</w:t>
            </w:r>
            <w:r w:rsidR="00180C68" w:rsidRPr="00263A45">
              <w:rPr>
                <w:sz w:val="24"/>
                <w:szCs w:val="24"/>
              </w:rPr>
              <w:t>х малых архитектурных форм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  <w:tr w:rsidR="00740813" w:rsidRPr="00263A45" w:rsidTr="00764EBA">
        <w:tblPrEx>
          <w:tblCellMar>
            <w:right w:w="5" w:type="dxa"/>
          </w:tblCellMar>
        </w:tblPrEx>
        <w:trPr>
          <w:trHeight w:val="47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right="52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>Разработка маршрутной карты осмотра покрытий тротуаров, проездов, площадок дворовых территорий</w:t>
            </w:r>
            <w:r w:rsidR="00764EBA">
              <w:rPr>
                <w:sz w:val="24"/>
                <w:szCs w:val="24"/>
              </w:rPr>
              <w:t>: дефекты и технологии ремонта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  <w:tr w:rsidR="00740813" w:rsidRPr="00263A45" w:rsidTr="00263A45">
        <w:tblPrEx>
          <w:tblCellMar>
            <w:right w:w="5" w:type="dxa"/>
          </w:tblCellMar>
        </w:tblPrEx>
        <w:trPr>
          <w:trHeight w:val="4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Организация и проведение работ по озеленению и цветочному оформлению дворовых территорий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13" w:rsidRPr="00263A45" w:rsidRDefault="00740813" w:rsidP="00180C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3A45">
              <w:rPr>
                <w:sz w:val="24"/>
                <w:szCs w:val="24"/>
              </w:rPr>
              <w:t xml:space="preserve">ПМ.03 </w:t>
            </w:r>
          </w:p>
        </w:tc>
      </w:tr>
    </w:tbl>
    <w:p w:rsidR="00653133" w:rsidRPr="00263A45" w:rsidRDefault="00653133" w:rsidP="000B4B50">
      <w:pPr>
        <w:spacing w:after="0" w:line="240" w:lineRule="auto"/>
        <w:jc w:val="left"/>
        <w:rPr>
          <w:sz w:val="24"/>
          <w:szCs w:val="24"/>
        </w:rPr>
      </w:pPr>
    </w:p>
    <w:p w:rsidR="000B4B50" w:rsidRPr="00263A45" w:rsidRDefault="000B4B50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263A45">
        <w:rPr>
          <w:sz w:val="24"/>
          <w:szCs w:val="24"/>
        </w:rPr>
        <w:br w:type="page"/>
      </w:r>
      <w:bookmarkStart w:id="0" w:name="_GoBack"/>
      <w:bookmarkEnd w:id="0"/>
    </w:p>
    <w:p w:rsidR="00BD3A4B" w:rsidRPr="00263A45" w:rsidRDefault="00263A45" w:rsidP="00263A45">
      <w:pPr>
        <w:pStyle w:val="1"/>
        <w:spacing w:after="0" w:line="240" w:lineRule="auto"/>
        <w:ind w:left="1349"/>
        <w:jc w:val="right"/>
        <w:rPr>
          <w:b w:val="0"/>
          <w:spacing w:val="-4"/>
          <w:szCs w:val="28"/>
        </w:rPr>
      </w:pPr>
      <w:r w:rsidRPr="00263A45">
        <w:rPr>
          <w:b w:val="0"/>
          <w:szCs w:val="28"/>
        </w:rPr>
        <w:lastRenderedPageBreak/>
        <w:t>П</w:t>
      </w:r>
      <w:r w:rsidR="00BD3A4B" w:rsidRPr="00263A45">
        <w:rPr>
          <w:b w:val="0"/>
          <w:spacing w:val="-4"/>
          <w:szCs w:val="28"/>
        </w:rPr>
        <w:t>риложение 2</w:t>
      </w:r>
    </w:p>
    <w:p w:rsidR="00BD3A4B" w:rsidRPr="007931D1" w:rsidRDefault="00BD3A4B" w:rsidP="00BD3A4B">
      <w:pPr>
        <w:spacing w:after="0" w:line="240" w:lineRule="auto"/>
        <w:ind w:left="142"/>
        <w:jc w:val="right"/>
        <w:rPr>
          <w:b/>
          <w:sz w:val="16"/>
          <w:szCs w:val="16"/>
        </w:rPr>
      </w:pPr>
    </w:p>
    <w:p w:rsidR="00BD3A4B" w:rsidRPr="000E2784" w:rsidRDefault="00BD3A4B" w:rsidP="00BD3A4B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Министерство </w:t>
      </w:r>
      <w:r w:rsidRPr="000E2784">
        <w:rPr>
          <w:rFonts w:eastAsiaTheme="minorEastAsia"/>
          <w:sz w:val="24"/>
          <w:szCs w:val="24"/>
        </w:rPr>
        <w:t>образования и молодежной политики Свердловской области</w:t>
      </w:r>
    </w:p>
    <w:p w:rsidR="00BD3A4B" w:rsidRPr="00A37D0D" w:rsidRDefault="00BD3A4B" w:rsidP="00BD3A4B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A37D0D">
        <w:rPr>
          <w:rFonts w:eastAsiaTheme="minorEastAsia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BD3A4B" w:rsidRPr="00A37D0D" w:rsidRDefault="00BD3A4B" w:rsidP="00BD3A4B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Свердловской области</w:t>
      </w:r>
    </w:p>
    <w:p w:rsidR="00BD3A4B" w:rsidRPr="00A37D0D" w:rsidRDefault="00BD3A4B" w:rsidP="00BD3A4B">
      <w:pPr>
        <w:tabs>
          <w:tab w:val="left" w:pos="1701"/>
        </w:tabs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A37D0D">
        <w:rPr>
          <w:rFonts w:eastAsiaTheme="minorEastAsia"/>
          <w:b/>
          <w:sz w:val="24"/>
          <w:szCs w:val="24"/>
        </w:rPr>
        <w:t>«Уральский колледж технологий и предпринимательства»</w:t>
      </w:r>
    </w:p>
    <w:p w:rsidR="00BD3A4B" w:rsidRPr="00A37D0D" w:rsidRDefault="00BD3A4B" w:rsidP="00BD3A4B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A37D0D">
        <w:rPr>
          <w:rFonts w:eastAsiaTheme="minorEastAsia"/>
          <w:sz w:val="24"/>
          <w:szCs w:val="24"/>
        </w:rPr>
        <w:t>(ГАПОУ СО «УКТП»)</w:t>
      </w:r>
    </w:p>
    <w:p w:rsidR="00BD3A4B" w:rsidRPr="007931D1" w:rsidRDefault="00BD3A4B" w:rsidP="00BD3A4B">
      <w:pPr>
        <w:spacing w:after="0" w:line="240" w:lineRule="auto"/>
        <w:rPr>
          <w:sz w:val="16"/>
          <w:szCs w:val="16"/>
        </w:rPr>
      </w:pPr>
    </w:p>
    <w:p w:rsidR="00BD3A4B" w:rsidRPr="00D43DED" w:rsidRDefault="00BD3A4B" w:rsidP="00BD3A4B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D43DED">
        <w:rPr>
          <w:rFonts w:eastAsiaTheme="minorEastAsia"/>
          <w:sz w:val="24"/>
          <w:szCs w:val="24"/>
        </w:rPr>
        <w:t xml:space="preserve">Специальность </w:t>
      </w:r>
      <w:r w:rsidR="00D43DED" w:rsidRPr="00D43DED">
        <w:rPr>
          <w:sz w:val="24"/>
          <w:szCs w:val="24"/>
        </w:rPr>
        <w:t>08.02.11 Управление, эксплуатация и обслуживание многоквартирного дома</w:t>
      </w:r>
    </w:p>
    <w:p w:rsidR="00BD3A4B" w:rsidRPr="00A37D0D" w:rsidRDefault="00BD3A4B" w:rsidP="00BD3A4B">
      <w:pPr>
        <w:spacing w:after="0" w:line="240" w:lineRule="auto"/>
        <w:jc w:val="center"/>
        <w:rPr>
          <w:i/>
          <w:iCs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D3A4B" w:rsidTr="00263A45">
        <w:tc>
          <w:tcPr>
            <w:tcW w:w="4926" w:type="dxa"/>
          </w:tcPr>
          <w:p w:rsidR="00BD3A4B" w:rsidRDefault="00BD3A4B" w:rsidP="00263A45">
            <w:pPr>
              <w:spacing w:after="0" w:line="240" w:lineRule="auto"/>
              <w:rPr>
                <w:sz w:val="24"/>
                <w:szCs w:val="24"/>
              </w:rPr>
            </w:pPr>
            <w:r w:rsidRPr="00A37D0D">
              <w:rPr>
                <w:sz w:val="24"/>
                <w:szCs w:val="24"/>
              </w:rPr>
              <w:t xml:space="preserve">СОГЛАСОВАНО:  </w:t>
            </w:r>
          </w:p>
          <w:p w:rsidR="00BD3A4B" w:rsidRDefault="00BD3A4B" w:rsidP="00263A45">
            <w:pPr>
              <w:spacing w:after="0" w:line="240" w:lineRule="auto"/>
              <w:rPr>
                <w:sz w:val="24"/>
                <w:szCs w:val="24"/>
              </w:rPr>
            </w:pPr>
            <w:r w:rsidRPr="00A37D0D">
              <w:rPr>
                <w:sz w:val="24"/>
                <w:szCs w:val="24"/>
              </w:rPr>
              <w:t>Председатель МК</w:t>
            </w:r>
            <w:r w:rsidR="00263A45">
              <w:rPr>
                <w:sz w:val="24"/>
                <w:szCs w:val="24"/>
              </w:rPr>
              <w:t xml:space="preserve"> строительного </w:t>
            </w:r>
            <w:r>
              <w:rPr>
                <w:sz w:val="24"/>
                <w:szCs w:val="24"/>
              </w:rPr>
              <w:t xml:space="preserve">профиля   </w:t>
            </w:r>
          </w:p>
          <w:p w:rsidR="00BD3A4B" w:rsidRDefault="00BD3A4B" w:rsidP="00D11D4C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A37D0D">
              <w:rPr>
                <w:sz w:val="24"/>
                <w:szCs w:val="24"/>
              </w:rPr>
              <w:t>«</w:t>
            </w:r>
            <w:r w:rsidRPr="00A37D0D">
              <w:rPr>
                <w:sz w:val="24"/>
                <w:szCs w:val="24"/>
                <w:u w:val="single"/>
              </w:rPr>
              <w:t>____</w:t>
            </w:r>
            <w:r>
              <w:rPr>
                <w:sz w:val="24"/>
                <w:szCs w:val="24"/>
              </w:rPr>
              <w:t>»________________202</w:t>
            </w:r>
            <w:r w:rsidR="00764EBA">
              <w:rPr>
                <w:sz w:val="24"/>
                <w:szCs w:val="24"/>
              </w:rPr>
              <w:t>3</w:t>
            </w:r>
            <w:r w:rsidRPr="00A37D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Pr="00A37D0D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</w:t>
            </w:r>
            <w:r w:rsidRPr="00A37D0D">
              <w:rPr>
                <w:sz w:val="24"/>
                <w:szCs w:val="24"/>
              </w:rPr>
              <w:t xml:space="preserve"> </w:t>
            </w:r>
            <w:r w:rsidR="00D11D4C">
              <w:rPr>
                <w:sz w:val="24"/>
                <w:szCs w:val="24"/>
              </w:rPr>
              <w:t>А.М. Демидова</w:t>
            </w:r>
          </w:p>
        </w:tc>
        <w:tc>
          <w:tcPr>
            <w:tcW w:w="4927" w:type="dxa"/>
          </w:tcPr>
          <w:p w:rsidR="00BD3A4B" w:rsidRDefault="00BD3A4B" w:rsidP="00263A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7D0D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  <w:r w:rsidRPr="00A37D0D">
              <w:rPr>
                <w:sz w:val="24"/>
                <w:szCs w:val="24"/>
              </w:rPr>
              <w:t xml:space="preserve"> </w:t>
            </w:r>
          </w:p>
          <w:p w:rsidR="00BD3A4B" w:rsidRDefault="00BD3A4B" w:rsidP="00263A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7D0D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A37D0D">
              <w:rPr>
                <w:sz w:val="24"/>
                <w:szCs w:val="24"/>
              </w:rPr>
              <w:t xml:space="preserve"> директор по учебной работе</w:t>
            </w:r>
          </w:p>
          <w:p w:rsidR="00BD3A4B" w:rsidRDefault="00BD3A4B" w:rsidP="00263A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7D0D">
              <w:rPr>
                <w:sz w:val="24"/>
                <w:szCs w:val="24"/>
              </w:rPr>
              <w:t>«</w:t>
            </w:r>
            <w:r w:rsidRPr="00A37D0D">
              <w:rPr>
                <w:sz w:val="24"/>
                <w:szCs w:val="24"/>
                <w:u w:val="single"/>
              </w:rPr>
              <w:t>____</w:t>
            </w:r>
            <w:r>
              <w:rPr>
                <w:sz w:val="24"/>
                <w:szCs w:val="24"/>
              </w:rPr>
              <w:t>»________________</w:t>
            </w:r>
            <w:r w:rsidR="00263A45">
              <w:rPr>
                <w:sz w:val="24"/>
                <w:szCs w:val="24"/>
              </w:rPr>
              <w:t>202</w:t>
            </w:r>
            <w:r w:rsidR="00764EBA">
              <w:rPr>
                <w:sz w:val="24"/>
                <w:szCs w:val="24"/>
              </w:rPr>
              <w:t>3</w:t>
            </w:r>
            <w:r w:rsidRPr="00A37D0D">
              <w:rPr>
                <w:sz w:val="24"/>
                <w:szCs w:val="24"/>
              </w:rPr>
              <w:t xml:space="preserve"> г.</w:t>
            </w:r>
          </w:p>
          <w:p w:rsidR="00BD3A4B" w:rsidRDefault="00BD3A4B" w:rsidP="00263A45">
            <w:pPr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 </w:t>
            </w:r>
            <w:r w:rsidRPr="00A37D0D">
              <w:rPr>
                <w:sz w:val="24"/>
                <w:szCs w:val="24"/>
              </w:rPr>
              <w:t>Л.Л.Поздина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415C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 w:rsidRPr="00A37D0D">
              <w:rPr>
                <w:sz w:val="24"/>
                <w:szCs w:val="24"/>
              </w:rPr>
              <w:t xml:space="preserve"> </w:t>
            </w:r>
          </w:p>
        </w:tc>
      </w:tr>
    </w:tbl>
    <w:p w:rsidR="00BD3A4B" w:rsidRPr="00A37D0D" w:rsidRDefault="00BD3A4B" w:rsidP="00BD3A4B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BD3A4B" w:rsidRPr="00A37D0D" w:rsidRDefault="00BD3A4B" w:rsidP="00BD3A4B">
      <w:pPr>
        <w:spacing w:after="0" w:line="240" w:lineRule="auto"/>
        <w:rPr>
          <w:sz w:val="24"/>
          <w:szCs w:val="24"/>
        </w:rPr>
      </w:pPr>
      <w:r w:rsidRPr="00A37D0D">
        <w:rPr>
          <w:sz w:val="24"/>
          <w:szCs w:val="24"/>
        </w:rPr>
        <w:tab/>
      </w:r>
      <w:r w:rsidRPr="00A37D0D">
        <w:rPr>
          <w:sz w:val="24"/>
          <w:szCs w:val="24"/>
        </w:rPr>
        <w:tab/>
      </w:r>
      <w:r w:rsidRPr="00A37D0D">
        <w:rPr>
          <w:sz w:val="24"/>
          <w:szCs w:val="24"/>
        </w:rPr>
        <w:tab/>
      </w:r>
    </w:p>
    <w:p w:rsidR="00BD3A4B" w:rsidRPr="00A37D0D" w:rsidRDefault="00BD3A4B" w:rsidP="00BD3A4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A37D0D">
        <w:rPr>
          <w:rFonts w:ascii="Times New Roman" w:hAnsi="Times New Roman"/>
          <w:b/>
          <w:sz w:val="24"/>
          <w:szCs w:val="24"/>
        </w:rPr>
        <w:t>З А Д А Н И Е</w:t>
      </w:r>
    </w:p>
    <w:p w:rsidR="00BD3A4B" w:rsidRPr="00A37D0D" w:rsidRDefault="00BD3A4B" w:rsidP="00BD3A4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A37D0D">
        <w:rPr>
          <w:rFonts w:ascii="Times New Roman" w:hAnsi="Times New Roman"/>
          <w:b/>
          <w:sz w:val="24"/>
          <w:szCs w:val="24"/>
        </w:rPr>
        <w:t>на выполнение дипломной работы</w:t>
      </w:r>
    </w:p>
    <w:p w:rsidR="00BD3A4B" w:rsidRPr="00A37D0D" w:rsidRDefault="00BD3A4B" w:rsidP="00BD3A4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37D0D">
        <w:rPr>
          <w:rFonts w:ascii="Times New Roman" w:hAnsi="Times New Roman"/>
          <w:sz w:val="24"/>
          <w:szCs w:val="24"/>
        </w:rPr>
        <w:t xml:space="preserve">студенту (ке) _______________________  группы </w:t>
      </w:r>
      <w:r w:rsidR="00263A45">
        <w:rPr>
          <w:rFonts w:ascii="Times New Roman" w:hAnsi="Times New Roman"/>
          <w:sz w:val="24"/>
          <w:szCs w:val="24"/>
        </w:rPr>
        <w:t>У 401</w:t>
      </w:r>
    </w:p>
    <w:p w:rsidR="00BD3A4B" w:rsidRPr="007931D1" w:rsidRDefault="00BD3A4B" w:rsidP="00BD3A4B">
      <w:pPr>
        <w:pStyle w:val="a9"/>
        <w:rPr>
          <w:rFonts w:ascii="Times New Roman" w:hAnsi="Times New Roman"/>
          <w:sz w:val="16"/>
          <w:szCs w:val="16"/>
        </w:rPr>
      </w:pPr>
    </w:p>
    <w:p w:rsidR="00BD3A4B" w:rsidRPr="00A37D0D" w:rsidRDefault="00BD3A4B" w:rsidP="00BD3A4B">
      <w:pPr>
        <w:pStyle w:val="a9"/>
        <w:rPr>
          <w:rFonts w:ascii="Times New Roman" w:hAnsi="Times New Roman"/>
          <w:sz w:val="24"/>
          <w:szCs w:val="24"/>
        </w:rPr>
      </w:pPr>
      <w:r w:rsidRPr="00A37D0D">
        <w:rPr>
          <w:rFonts w:ascii="Times New Roman" w:hAnsi="Times New Roman"/>
          <w:sz w:val="24"/>
          <w:szCs w:val="24"/>
        </w:rPr>
        <w:t>1. Тема дипломной работы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D3A4B" w:rsidRPr="00A37D0D" w:rsidRDefault="00BD3A4B" w:rsidP="00BD3A4B">
      <w:pPr>
        <w:pStyle w:val="a9"/>
        <w:rPr>
          <w:rFonts w:ascii="Times New Roman" w:hAnsi="Times New Roman"/>
          <w:sz w:val="24"/>
          <w:szCs w:val="24"/>
        </w:rPr>
      </w:pPr>
      <w:r w:rsidRPr="00A37D0D">
        <w:rPr>
          <w:rFonts w:ascii="Times New Roman" w:hAnsi="Times New Roman"/>
          <w:sz w:val="24"/>
          <w:szCs w:val="24"/>
        </w:rPr>
        <w:t xml:space="preserve">Утверждена приказом   № ___________ от </w:t>
      </w:r>
      <w:r>
        <w:rPr>
          <w:rFonts w:ascii="Times New Roman" w:hAnsi="Times New Roman"/>
          <w:sz w:val="24"/>
          <w:szCs w:val="24"/>
        </w:rPr>
        <w:t>____________ 202</w:t>
      </w:r>
      <w:r w:rsidR="00263A45">
        <w:rPr>
          <w:rFonts w:ascii="Times New Roman" w:hAnsi="Times New Roman"/>
          <w:sz w:val="24"/>
          <w:szCs w:val="24"/>
        </w:rPr>
        <w:t>3</w:t>
      </w:r>
      <w:r w:rsidRPr="00A37D0D">
        <w:rPr>
          <w:rFonts w:ascii="Times New Roman" w:hAnsi="Times New Roman"/>
          <w:sz w:val="24"/>
          <w:szCs w:val="24"/>
        </w:rPr>
        <w:t xml:space="preserve"> г.</w:t>
      </w:r>
    </w:p>
    <w:p w:rsidR="00BD3A4B" w:rsidRPr="00A37D0D" w:rsidRDefault="00BD3A4B" w:rsidP="00BD3A4B">
      <w:pPr>
        <w:pStyle w:val="a9"/>
        <w:rPr>
          <w:rFonts w:ascii="Times New Roman" w:hAnsi="Times New Roman"/>
          <w:sz w:val="24"/>
          <w:szCs w:val="24"/>
        </w:rPr>
      </w:pPr>
      <w:r w:rsidRPr="00A37D0D">
        <w:rPr>
          <w:rFonts w:ascii="Times New Roman" w:hAnsi="Times New Roman"/>
          <w:sz w:val="24"/>
          <w:szCs w:val="24"/>
        </w:rPr>
        <w:t>2. Руководитель  ______________________________________________________________</w:t>
      </w:r>
    </w:p>
    <w:p w:rsidR="00BD3A4B" w:rsidRPr="00801AF0" w:rsidRDefault="00BD3A4B" w:rsidP="00BD3A4B">
      <w:pPr>
        <w:pStyle w:val="a9"/>
        <w:rPr>
          <w:rFonts w:ascii="Times New Roman" w:hAnsi="Times New Roman"/>
          <w:sz w:val="16"/>
          <w:szCs w:val="16"/>
        </w:rPr>
      </w:pPr>
      <w:r w:rsidRPr="00A37D0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(Ф,И.О., должность, КК)                                                                                                               </w:t>
      </w:r>
    </w:p>
    <w:p w:rsidR="00BD3A4B" w:rsidRDefault="00BD3A4B" w:rsidP="00BD3A4B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A37D0D">
        <w:rPr>
          <w:rFonts w:ascii="Times New Roman" w:hAnsi="Times New Roman"/>
          <w:color w:val="000000"/>
          <w:sz w:val="24"/>
          <w:szCs w:val="24"/>
        </w:rPr>
        <w:t xml:space="preserve">. Содержание дипломной работы </w:t>
      </w:r>
    </w:p>
    <w:p w:rsidR="00BD3A4B" w:rsidRPr="00801AF0" w:rsidRDefault="00BD3A4B" w:rsidP="00BD3A4B">
      <w:pPr>
        <w:pStyle w:val="a5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01AF0">
        <w:rPr>
          <w:sz w:val="24"/>
          <w:szCs w:val="24"/>
        </w:rPr>
        <w:t xml:space="preserve">введение (до 10% общего объема работы); </w:t>
      </w:r>
    </w:p>
    <w:p w:rsidR="00BD3A4B" w:rsidRPr="00801AF0" w:rsidRDefault="00BD3A4B" w:rsidP="00BD3A4B">
      <w:pPr>
        <w:pStyle w:val="a5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01AF0">
        <w:rPr>
          <w:sz w:val="24"/>
          <w:szCs w:val="24"/>
        </w:rPr>
        <w:t xml:space="preserve">теоретический раздел (25-30%); </w:t>
      </w:r>
    </w:p>
    <w:p w:rsidR="00BD3A4B" w:rsidRPr="00801AF0" w:rsidRDefault="00BD3A4B" w:rsidP="00BD3A4B">
      <w:pPr>
        <w:pStyle w:val="a5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01AF0">
        <w:rPr>
          <w:sz w:val="24"/>
          <w:szCs w:val="24"/>
        </w:rPr>
        <w:t>практический раздел (55-65%);</w:t>
      </w:r>
    </w:p>
    <w:p w:rsidR="00BD3A4B" w:rsidRPr="00801AF0" w:rsidRDefault="00BD3A4B" w:rsidP="00BD3A4B">
      <w:pPr>
        <w:pStyle w:val="a5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01AF0">
        <w:rPr>
          <w:sz w:val="24"/>
          <w:szCs w:val="24"/>
        </w:rPr>
        <w:t>заключение (5-10%);</w:t>
      </w:r>
    </w:p>
    <w:p w:rsidR="00BD3A4B" w:rsidRPr="00801AF0" w:rsidRDefault="00BD3A4B" w:rsidP="00BD3A4B">
      <w:pPr>
        <w:pStyle w:val="a5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01AF0">
        <w:rPr>
          <w:sz w:val="24"/>
          <w:szCs w:val="24"/>
        </w:rPr>
        <w:t>библиографический список (не менее 20 источников);</w:t>
      </w:r>
    </w:p>
    <w:p w:rsidR="00BD3A4B" w:rsidRPr="00801AF0" w:rsidRDefault="00BD3A4B" w:rsidP="00BD3A4B">
      <w:pPr>
        <w:pStyle w:val="a5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01AF0">
        <w:rPr>
          <w:sz w:val="24"/>
          <w:szCs w:val="24"/>
        </w:rPr>
        <w:t>приложения.</w:t>
      </w:r>
    </w:p>
    <w:p w:rsidR="00BD3A4B" w:rsidRPr="00801AF0" w:rsidRDefault="00BD3A4B" w:rsidP="00BD3A4B">
      <w:pPr>
        <w:spacing w:after="0" w:line="240" w:lineRule="auto"/>
        <w:ind w:firstLine="708"/>
        <w:rPr>
          <w:sz w:val="24"/>
          <w:szCs w:val="24"/>
        </w:rPr>
      </w:pPr>
      <w:r w:rsidRPr="00801AF0">
        <w:rPr>
          <w:sz w:val="24"/>
          <w:szCs w:val="24"/>
        </w:rPr>
        <w:t xml:space="preserve">Объем ВКР (без приложений) не должен превышать </w:t>
      </w:r>
      <w:r w:rsidR="00263A45">
        <w:rPr>
          <w:sz w:val="24"/>
          <w:szCs w:val="24"/>
        </w:rPr>
        <w:t>6</w:t>
      </w:r>
      <w:r w:rsidRPr="003C1565">
        <w:rPr>
          <w:sz w:val="24"/>
          <w:szCs w:val="24"/>
        </w:rPr>
        <w:t>0</w:t>
      </w:r>
      <w:r w:rsidRPr="00801AF0">
        <w:rPr>
          <w:sz w:val="24"/>
          <w:szCs w:val="24"/>
        </w:rPr>
        <w:t xml:space="preserve"> страниц. Содержание ВКР определяется спецификой специальности и темой ВКР. Во введении приводится краткое обоснование актуа</w:t>
      </w:r>
      <w:r w:rsidR="00263A45">
        <w:rPr>
          <w:sz w:val="24"/>
          <w:szCs w:val="24"/>
        </w:rPr>
        <w:t xml:space="preserve">льности выбранной темы, </w:t>
      </w:r>
      <w:r w:rsidRPr="00801AF0">
        <w:rPr>
          <w:sz w:val="24"/>
          <w:szCs w:val="24"/>
        </w:rPr>
        <w:t>цели, задачи, объект, предмет исследования, методы и направления раскрытия темы ВКР. В теоретической части дается освещение темы на основе анализа имеющейся литературы. Практическая часть базируется на материале, собранном студентом во время преддипломной практики в соответствии с индивидуальным заданием, и может быть представлена методикой, расчетами, статистическим и экономическим анализом. В третьей части рассматриваются проблемы и перспективы развития по выбранн</w:t>
      </w:r>
      <w:r w:rsidR="00D43DED">
        <w:rPr>
          <w:sz w:val="24"/>
          <w:szCs w:val="24"/>
        </w:rPr>
        <w:t>ой теме. В заключении подводят</w:t>
      </w:r>
      <w:r w:rsidRPr="00801AF0">
        <w:rPr>
          <w:sz w:val="24"/>
          <w:szCs w:val="24"/>
        </w:rPr>
        <w:t xml:space="preserve"> итоги выполненного исследования, делаются выводы и даются рекомендации относительно возможностей применения полученных результатов </w:t>
      </w:r>
      <w:r w:rsidRPr="00801AF0">
        <w:rPr>
          <w:color w:val="000000" w:themeColor="text1"/>
          <w:sz w:val="24"/>
          <w:szCs w:val="24"/>
        </w:rPr>
        <w:t>в организациях (в подразделениях) различных сфер деятельности.</w:t>
      </w:r>
      <w:r w:rsidRPr="00801AF0">
        <w:rPr>
          <w:color w:val="FF0000"/>
          <w:sz w:val="24"/>
          <w:szCs w:val="24"/>
        </w:rPr>
        <w:t xml:space="preserve"> </w:t>
      </w:r>
      <w:r w:rsidR="00D43DED">
        <w:rPr>
          <w:sz w:val="24"/>
          <w:szCs w:val="24"/>
        </w:rPr>
        <w:t>В приложениях к ВКР помещают</w:t>
      </w:r>
      <w:r w:rsidRPr="00801AF0">
        <w:rPr>
          <w:sz w:val="24"/>
          <w:szCs w:val="24"/>
        </w:rPr>
        <w:t xml:space="preserve"> иллюстрационные материалы: таблицы, гр</w:t>
      </w:r>
      <w:r w:rsidR="00263A45">
        <w:rPr>
          <w:sz w:val="24"/>
          <w:szCs w:val="24"/>
        </w:rPr>
        <w:t>афики, диаграммы, схемы.</w:t>
      </w:r>
    </w:p>
    <w:p w:rsidR="00BD3A4B" w:rsidRPr="007931D1" w:rsidRDefault="00BD3A4B" w:rsidP="00BD3A4B">
      <w:pPr>
        <w:pStyle w:val="a9"/>
        <w:rPr>
          <w:rFonts w:ascii="Times New Roman" w:hAnsi="Times New Roman"/>
          <w:sz w:val="16"/>
          <w:szCs w:val="16"/>
          <w:highlight w:val="yellow"/>
        </w:rPr>
      </w:pPr>
    </w:p>
    <w:p w:rsidR="00BD3A4B" w:rsidRPr="00A37D0D" w:rsidRDefault="00BD3A4B" w:rsidP="00BD3A4B">
      <w:pPr>
        <w:pStyle w:val="a9"/>
        <w:rPr>
          <w:rFonts w:ascii="Times New Roman" w:hAnsi="Times New Roman"/>
          <w:bCs/>
          <w:sz w:val="24"/>
          <w:szCs w:val="24"/>
        </w:rPr>
      </w:pPr>
      <w:r w:rsidRPr="00ED341C">
        <w:rPr>
          <w:rFonts w:ascii="Times New Roman" w:hAnsi="Times New Roman"/>
          <w:bCs/>
          <w:sz w:val="24"/>
          <w:szCs w:val="24"/>
        </w:rPr>
        <w:t>6.</w:t>
      </w:r>
      <w:r w:rsidRPr="00A37D0D">
        <w:rPr>
          <w:rFonts w:ascii="Times New Roman" w:hAnsi="Times New Roman"/>
          <w:bCs/>
          <w:sz w:val="24"/>
          <w:szCs w:val="24"/>
        </w:rPr>
        <w:t xml:space="preserve"> Консультанты по работе с указанием относящихся к ним разделов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876"/>
        <w:gridCol w:w="2359"/>
        <w:gridCol w:w="2359"/>
      </w:tblGrid>
      <w:tr w:rsidR="00BD3A4B" w:rsidRPr="00A37D0D" w:rsidTr="00263A45">
        <w:trPr>
          <w:trHeight w:val="284"/>
        </w:trPr>
        <w:tc>
          <w:tcPr>
            <w:tcW w:w="3369" w:type="dxa"/>
            <w:vMerge w:val="restart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903" w:type="dxa"/>
            <w:vMerge w:val="restart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4928" w:type="dxa"/>
            <w:gridSpan w:val="2"/>
          </w:tcPr>
          <w:p w:rsidR="00BD3A4B" w:rsidRPr="00A37D0D" w:rsidRDefault="00BD3A4B" w:rsidP="00263A45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Подпись, дата</w:t>
            </w:r>
          </w:p>
        </w:tc>
      </w:tr>
      <w:tr w:rsidR="00BD3A4B" w:rsidRPr="00A37D0D" w:rsidTr="00263A45">
        <w:trPr>
          <w:trHeight w:val="257"/>
        </w:trPr>
        <w:tc>
          <w:tcPr>
            <w:tcW w:w="3369" w:type="dxa"/>
            <w:vMerge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BD3A4B" w:rsidRPr="00A37D0D" w:rsidRDefault="00BD3A4B" w:rsidP="00263A45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задание выдал</w:t>
            </w:r>
          </w:p>
        </w:tc>
        <w:tc>
          <w:tcPr>
            <w:tcW w:w="2464" w:type="dxa"/>
          </w:tcPr>
          <w:p w:rsidR="00BD3A4B" w:rsidRPr="00A37D0D" w:rsidRDefault="00BD3A4B" w:rsidP="00263A45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задание принял</w:t>
            </w:r>
          </w:p>
        </w:tc>
      </w:tr>
      <w:tr w:rsidR="00BD3A4B" w:rsidRPr="00A37D0D" w:rsidTr="00263A45">
        <w:trPr>
          <w:trHeight w:val="343"/>
        </w:trPr>
        <w:tc>
          <w:tcPr>
            <w:tcW w:w="3369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4. Технико-экономический.</w:t>
            </w:r>
          </w:p>
        </w:tc>
        <w:tc>
          <w:tcPr>
            <w:tcW w:w="1903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464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BD3A4B" w:rsidRPr="007931D1" w:rsidRDefault="00BD3A4B" w:rsidP="00BD3A4B">
      <w:pPr>
        <w:pStyle w:val="a9"/>
        <w:rPr>
          <w:rFonts w:ascii="Times New Roman" w:hAnsi="Times New Roman"/>
          <w:bCs/>
          <w:sz w:val="16"/>
          <w:szCs w:val="16"/>
          <w:highlight w:val="yellow"/>
        </w:rPr>
      </w:pPr>
    </w:p>
    <w:p w:rsidR="00BD3A4B" w:rsidRPr="00A37D0D" w:rsidRDefault="00BD3A4B" w:rsidP="00BD3A4B">
      <w:pPr>
        <w:pStyle w:val="a9"/>
        <w:rPr>
          <w:rFonts w:ascii="Times New Roman" w:hAnsi="Times New Roman"/>
          <w:bCs/>
          <w:sz w:val="24"/>
          <w:szCs w:val="24"/>
        </w:rPr>
      </w:pPr>
      <w:r w:rsidRPr="00A37D0D">
        <w:rPr>
          <w:rFonts w:ascii="Times New Roman" w:hAnsi="Times New Roman"/>
          <w:bCs/>
          <w:sz w:val="24"/>
          <w:szCs w:val="24"/>
        </w:rPr>
        <w:t>7. Календарный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52"/>
        <w:gridCol w:w="2458"/>
        <w:gridCol w:w="1503"/>
      </w:tblGrid>
      <w:tr w:rsidR="00BD3A4B" w:rsidRPr="00A37D0D" w:rsidTr="00263A45"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352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2458" w:type="dxa"/>
          </w:tcPr>
          <w:p w:rsidR="00BD3A4B" w:rsidRDefault="00BD3A4B" w:rsidP="00263A45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 xml:space="preserve">Срок выполнения </w:t>
            </w:r>
          </w:p>
          <w:p w:rsidR="00BD3A4B" w:rsidRPr="00A37D0D" w:rsidRDefault="00BD3A4B" w:rsidP="00263A45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этапов работы</w:t>
            </w:r>
          </w:p>
        </w:tc>
        <w:tc>
          <w:tcPr>
            <w:tcW w:w="1503" w:type="dxa"/>
          </w:tcPr>
          <w:p w:rsidR="00BD3A4B" w:rsidRPr="00A37D0D" w:rsidRDefault="00BD3A4B" w:rsidP="00263A45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0D">
              <w:rPr>
                <w:rFonts w:ascii="Times New Roman" w:hAnsi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BD3A4B" w:rsidRPr="00A37D0D" w:rsidTr="00263A45">
        <w:trPr>
          <w:trHeight w:val="404"/>
        </w:trPr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7D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 xml:space="preserve">Сбор информации, ее изучение, обработка, анализ и обобщение. Составление плана </w:t>
            </w:r>
            <w:r w:rsidRPr="008C6935">
              <w:rPr>
                <w:rFonts w:ascii="Times New Roman" w:hAnsi="Times New Roman"/>
                <w:sz w:val="24"/>
                <w:szCs w:val="24"/>
              </w:rPr>
              <w:lastRenderedPageBreak/>
              <w:t>дипломной работы.</w:t>
            </w:r>
          </w:p>
        </w:tc>
        <w:tc>
          <w:tcPr>
            <w:tcW w:w="2458" w:type="dxa"/>
          </w:tcPr>
          <w:p w:rsidR="00BD3A4B" w:rsidRPr="008C6935" w:rsidRDefault="00BD3A4B" w:rsidP="00BD3A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29.04.23</w:t>
            </w:r>
            <w:r w:rsidRPr="008C69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3" w:type="dxa"/>
          </w:tcPr>
          <w:p w:rsidR="00BD3A4B" w:rsidRPr="008C6935" w:rsidRDefault="00BD3A4B" w:rsidP="00263A45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A4B" w:rsidRPr="00A37D0D" w:rsidTr="00263A45">
        <w:trPr>
          <w:trHeight w:val="339"/>
        </w:trPr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7D0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52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>Написание и передача на проверку руководителю теоретической части дипломной работы.</w:t>
            </w:r>
          </w:p>
        </w:tc>
        <w:tc>
          <w:tcPr>
            <w:tcW w:w="2458" w:type="dxa"/>
          </w:tcPr>
          <w:p w:rsidR="00BD3A4B" w:rsidRPr="008C6935" w:rsidRDefault="00BD3A4B" w:rsidP="00263A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15.05.23</w:t>
            </w:r>
            <w:r w:rsidRPr="008C69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3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A4B" w:rsidRPr="00A37D0D" w:rsidTr="00263A45">
        <w:trPr>
          <w:trHeight w:val="350"/>
        </w:trPr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7D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>Написание и передача на проверку руководителю практической части дипломной работы.</w:t>
            </w:r>
          </w:p>
        </w:tc>
        <w:tc>
          <w:tcPr>
            <w:tcW w:w="2458" w:type="dxa"/>
          </w:tcPr>
          <w:p w:rsidR="00BD3A4B" w:rsidRPr="008C6935" w:rsidRDefault="00BD3A4B" w:rsidP="00263A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25.05.23</w:t>
            </w:r>
            <w:r w:rsidRPr="008C69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3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3A4B" w:rsidRPr="00A37D0D" w:rsidTr="00263A45">
        <w:trPr>
          <w:trHeight w:val="350"/>
        </w:trPr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7D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52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>Доработка дипломной работы с учётом замечаний руководителя.</w:t>
            </w:r>
          </w:p>
        </w:tc>
        <w:tc>
          <w:tcPr>
            <w:tcW w:w="2458" w:type="dxa"/>
          </w:tcPr>
          <w:p w:rsidR="00BD3A4B" w:rsidRPr="008C6935" w:rsidRDefault="00BD3A4B" w:rsidP="00263A45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C6935">
              <w:rPr>
                <w:rFonts w:ascii="Times New Roman" w:hAnsi="Times New Roman"/>
                <w:bCs/>
                <w:sz w:val="24"/>
                <w:szCs w:val="24"/>
              </w:rPr>
              <w:t xml:space="preserve"> 31.05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.23</w:t>
            </w:r>
            <w:r w:rsidRPr="008C693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03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4B" w:rsidRPr="00A37D0D" w:rsidTr="00263A45">
        <w:trPr>
          <w:trHeight w:val="350"/>
        </w:trPr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7D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52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>Завершение, окончательное оформление дипломной работы и представление руководителю.</w:t>
            </w:r>
          </w:p>
        </w:tc>
        <w:tc>
          <w:tcPr>
            <w:tcW w:w="2458" w:type="dxa"/>
          </w:tcPr>
          <w:p w:rsidR="00BD3A4B" w:rsidRPr="008C6935" w:rsidRDefault="00BD3A4B" w:rsidP="00263A45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01.06.23</w:t>
            </w:r>
            <w:r w:rsidRPr="008C693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03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4B" w:rsidRPr="00A37D0D" w:rsidTr="00263A45">
        <w:trPr>
          <w:trHeight w:val="350"/>
        </w:trPr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7D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</w:p>
        </w:tc>
        <w:tc>
          <w:tcPr>
            <w:tcW w:w="2458" w:type="dxa"/>
          </w:tcPr>
          <w:p w:rsidR="00BD3A4B" w:rsidRPr="008C6935" w:rsidRDefault="00BD3A4B" w:rsidP="00BD3A4B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>до</w:t>
            </w:r>
            <w:r w:rsidRPr="008C6935">
              <w:rPr>
                <w:rFonts w:ascii="Times New Roman" w:hAnsi="Times New Roman"/>
                <w:bCs/>
                <w:sz w:val="24"/>
                <w:szCs w:val="24"/>
              </w:rPr>
              <w:t xml:space="preserve"> 12.06.2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C693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03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4B" w:rsidRPr="00A37D0D" w:rsidTr="00263A45">
        <w:trPr>
          <w:trHeight w:val="350"/>
        </w:trPr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7D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935">
              <w:rPr>
                <w:rFonts w:ascii="Times New Roman" w:hAnsi="Times New Roman"/>
                <w:sz w:val="24"/>
                <w:szCs w:val="24"/>
              </w:rPr>
              <w:t>Написание текстовой части доклада для защиты дипломной работы</w:t>
            </w:r>
          </w:p>
        </w:tc>
        <w:tc>
          <w:tcPr>
            <w:tcW w:w="2458" w:type="dxa"/>
          </w:tcPr>
          <w:p w:rsidR="00BD3A4B" w:rsidRPr="008C6935" w:rsidRDefault="00BD3A4B" w:rsidP="00BD3A4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C6935">
              <w:rPr>
                <w:sz w:val="24"/>
                <w:szCs w:val="24"/>
              </w:rPr>
              <w:t>до</w:t>
            </w:r>
            <w:r w:rsidRPr="008C6935">
              <w:rPr>
                <w:bCs/>
                <w:sz w:val="24"/>
                <w:szCs w:val="24"/>
              </w:rPr>
              <w:t xml:space="preserve"> 15.06.2</w:t>
            </w:r>
            <w:r>
              <w:rPr>
                <w:bCs/>
                <w:sz w:val="24"/>
                <w:szCs w:val="24"/>
              </w:rPr>
              <w:t>3</w:t>
            </w:r>
            <w:r w:rsidRPr="008C693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03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4B" w:rsidRPr="00A37D0D" w:rsidTr="00263A45">
        <w:trPr>
          <w:trHeight w:val="350"/>
        </w:trPr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7D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</w:tcPr>
          <w:p w:rsidR="00BD3A4B" w:rsidRPr="008C6935" w:rsidRDefault="00BD3A4B" w:rsidP="00263A45">
            <w:pPr>
              <w:spacing w:line="240" w:lineRule="auto"/>
              <w:rPr>
                <w:sz w:val="24"/>
                <w:szCs w:val="24"/>
              </w:rPr>
            </w:pPr>
            <w:r w:rsidRPr="008C6935">
              <w:rPr>
                <w:sz w:val="24"/>
                <w:szCs w:val="24"/>
              </w:rPr>
              <w:t xml:space="preserve">Подбор и оформление иллюстративного материала для защиты (схемы, таблицы, электронная презентация). </w:t>
            </w:r>
          </w:p>
        </w:tc>
        <w:tc>
          <w:tcPr>
            <w:tcW w:w="2458" w:type="dxa"/>
          </w:tcPr>
          <w:p w:rsidR="00BD3A4B" w:rsidRPr="008C6935" w:rsidRDefault="00BD3A4B" w:rsidP="00BD3A4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C6935">
              <w:rPr>
                <w:sz w:val="24"/>
                <w:szCs w:val="24"/>
              </w:rPr>
              <w:t>до</w:t>
            </w:r>
            <w:r w:rsidRPr="008C6935">
              <w:rPr>
                <w:bCs/>
                <w:sz w:val="24"/>
                <w:szCs w:val="24"/>
              </w:rPr>
              <w:t xml:space="preserve"> 10.06.2</w:t>
            </w:r>
            <w:r>
              <w:rPr>
                <w:bCs/>
                <w:sz w:val="24"/>
                <w:szCs w:val="24"/>
              </w:rPr>
              <w:t>3</w:t>
            </w:r>
            <w:r w:rsidRPr="008C693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03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4B" w:rsidRPr="00A37D0D" w:rsidTr="00263A45">
        <w:trPr>
          <w:trHeight w:val="350"/>
        </w:trPr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7D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52" w:type="dxa"/>
          </w:tcPr>
          <w:p w:rsidR="00BD3A4B" w:rsidRPr="008C6935" w:rsidRDefault="00BD3A4B" w:rsidP="00263A45">
            <w:pPr>
              <w:spacing w:line="240" w:lineRule="auto"/>
              <w:rPr>
                <w:sz w:val="24"/>
                <w:szCs w:val="24"/>
              </w:rPr>
            </w:pPr>
            <w:r w:rsidRPr="008C6935">
              <w:rPr>
                <w:sz w:val="24"/>
                <w:szCs w:val="24"/>
              </w:rPr>
              <w:t>Предзащита</w:t>
            </w:r>
          </w:p>
        </w:tc>
        <w:tc>
          <w:tcPr>
            <w:tcW w:w="2458" w:type="dxa"/>
          </w:tcPr>
          <w:p w:rsidR="00BD3A4B" w:rsidRPr="008C6935" w:rsidRDefault="00BD3A4B" w:rsidP="00BD3A4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8C6935">
              <w:rPr>
                <w:bCs/>
                <w:sz w:val="24"/>
                <w:szCs w:val="24"/>
              </w:rPr>
              <w:t>10-13.06.2</w:t>
            </w:r>
            <w:r>
              <w:rPr>
                <w:bCs/>
                <w:sz w:val="24"/>
                <w:szCs w:val="24"/>
              </w:rPr>
              <w:t>3</w:t>
            </w:r>
            <w:r w:rsidRPr="008C693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03" w:type="dxa"/>
          </w:tcPr>
          <w:p w:rsidR="00BD3A4B" w:rsidRPr="008C6935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4B" w:rsidRPr="00A37D0D" w:rsidTr="00263A45">
        <w:trPr>
          <w:trHeight w:val="350"/>
        </w:trPr>
        <w:tc>
          <w:tcPr>
            <w:tcW w:w="540" w:type="dxa"/>
          </w:tcPr>
          <w:p w:rsidR="00BD3A4B" w:rsidRPr="00A37D0D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52" w:type="dxa"/>
          </w:tcPr>
          <w:p w:rsidR="00BD3A4B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дипломной работы на рецензирование и получение допуска к защите.</w:t>
            </w:r>
          </w:p>
        </w:tc>
        <w:tc>
          <w:tcPr>
            <w:tcW w:w="2458" w:type="dxa"/>
          </w:tcPr>
          <w:p w:rsidR="00BD3A4B" w:rsidRDefault="00BD3A4B" w:rsidP="00BD3A4B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13-15.06.23 г.</w:t>
            </w:r>
          </w:p>
        </w:tc>
        <w:tc>
          <w:tcPr>
            <w:tcW w:w="1503" w:type="dxa"/>
          </w:tcPr>
          <w:p w:rsidR="00BD3A4B" w:rsidRDefault="00BD3A4B" w:rsidP="00263A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A4B" w:rsidRPr="007931D1" w:rsidRDefault="00BD3A4B" w:rsidP="00BD3A4B">
      <w:pPr>
        <w:pStyle w:val="a9"/>
        <w:rPr>
          <w:rFonts w:ascii="Times New Roman" w:hAnsi="Times New Roman"/>
          <w:bCs/>
          <w:sz w:val="16"/>
          <w:szCs w:val="16"/>
        </w:rPr>
      </w:pPr>
    </w:p>
    <w:p w:rsidR="00BD3A4B" w:rsidRPr="00A37D0D" w:rsidRDefault="00BD3A4B" w:rsidP="00BD3A4B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A37D0D">
        <w:rPr>
          <w:rFonts w:ascii="Times New Roman" w:hAnsi="Times New Roman"/>
          <w:bCs/>
          <w:sz w:val="24"/>
          <w:szCs w:val="24"/>
        </w:rPr>
        <w:t xml:space="preserve">Руководитель 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 </w:t>
      </w:r>
      <w:r w:rsidRPr="00A37D0D">
        <w:rPr>
          <w:rFonts w:ascii="Times New Roman" w:hAnsi="Times New Roman"/>
          <w:bCs/>
          <w:sz w:val="24"/>
          <w:szCs w:val="24"/>
        </w:rPr>
        <w:t>/ФИО/</w:t>
      </w:r>
    </w:p>
    <w:p w:rsidR="00BD3A4B" w:rsidRDefault="00BD3A4B" w:rsidP="00BD3A4B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BD3A4B" w:rsidRPr="00A37D0D" w:rsidRDefault="00BD3A4B" w:rsidP="00BD3A4B">
      <w:pPr>
        <w:pStyle w:val="a9"/>
        <w:rPr>
          <w:rFonts w:ascii="Times New Roman" w:hAnsi="Times New Roman"/>
          <w:bCs/>
          <w:sz w:val="24"/>
          <w:szCs w:val="24"/>
        </w:rPr>
      </w:pPr>
      <w:r w:rsidRPr="00A37D0D">
        <w:rPr>
          <w:rFonts w:ascii="Times New Roman" w:hAnsi="Times New Roman"/>
          <w:bCs/>
          <w:sz w:val="24"/>
          <w:szCs w:val="24"/>
        </w:rPr>
        <w:t>Задание принял к исполнению  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A37D0D">
        <w:rPr>
          <w:rFonts w:ascii="Times New Roman" w:hAnsi="Times New Roman"/>
          <w:bCs/>
          <w:sz w:val="24"/>
          <w:szCs w:val="24"/>
        </w:rPr>
        <w:t>/дата, подпись/</w:t>
      </w:r>
    </w:p>
    <w:p w:rsidR="00BD3A4B" w:rsidRPr="007931D1" w:rsidRDefault="00BD3A4B" w:rsidP="00BD3A4B">
      <w:pPr>
        <w:pStyle w:val="a9"/>
        <w:rPr>
          <w:rFonts w:ascii="Times New Roman" w:hAnsi="Times New Roman"/>
          <w:bCs/>
          <w:sz w:val="16"/>
          <w:szCs w:val="16"/>
        </w:rPr>
      </w:pPr>
    </w:p>
    <w:p w:rsidR="00BD3A4B" w:rsidRPr="00A37D0D" w:rsidRDefault="00263A45" w:rsidP="00BD3A4B">
      <w:pPr>
        <w:pStyle w:val="a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Дипломная работа закончена.</w:t>
      </w:r>
    </w:p>
    <w:p w:rsidR="00BD3A4B" w:rsidRPr="00A37D0D" w:rsidRDefault="00BD3A4B" w:rsidP="00BD3A4B">
      <w:pPr>
        <w:pStyle w:val="a9"/>
        <w:rPr>
          <w:rFonts w:ascii="Times New Roman" w:hAnsi="Times New Roman"/>
          <w:bCs/>
          <w:sz w:val="24"/>
          <w:szCs w:val="24"/>
        </w:rPr>
      </w:pPr>
      <w:r w:rsidRPr="00A37D0D">
        <w:rPr>
          <w:rFonts w:ascii="Times New Roman" w:hAnsi="Times New Roman"/>
          <w:bCs/>
          <w:sz w:val="24"/>
          <w:szCs w:val="24"/>
        </w:rPr>
        <w:t>Оценка консультанта: а)  ______________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______________________________ </w:t>
      </w:r>
      <w:r w:rsidRPr="00A37D0D">
        <w:rPr>
          <w:rFonts w:ascii="Times New Roman" w:hAnsi="Times New Roman"/>
          <w:bCs/>
          <w:sz w:val="24"/>
          <w:szCs w:val="24"/>
        </w:rPr>
        <w:t>/ФИО, подпись/</w:t>
      </w:r>
    </w:p>
    <w:p w:rsidR="00BD3A4B" w:rsidRPr="00A37D0D" w:rsidRDefault="00BD3A4B" w:rsidP="00BD3A4B">
      <w:pPr>
        <w:pStyle w:val="a9"/>
        <w:rPr>
          <w:rFonts w:ascii="Times New Roman" w:hAnsi="Times New Roman"/>
          <w:bCs/>
          <w:sz w:val="24"/>
          <w:szCs w:val="24"/>
        </w:rPr>
      </w:pPr>
      <w:r w:rsidRPr="00A37D0D">
        <w:rPr>
          <w:rFonts w:ascii="Times New Roman" w:hAnsi="Times New Roman"/>
          <w:bCs/>
          <w:sz w:val="24"/>
          <w:szCs w:val="24"/>
        </w:rPr>
        <w:t>Нормоконтроль  «____»____________ 20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A37D0D">
        <w:rPr>
          <w:rFonts w:ascii="Times New Roman" w:hAnsi="Times New Roman"/>
          <w:bCs/>
          <w:sz w:val="24"/>
          <w:szCs w:val="24"/>
        </w:rPr>
        <w:t>г. _____________________ /ФИО, подпись/</w:t>
      </w:r>
    </w:p>
    <w:p w:rsidR="00BD3A4B" w:rsidRPr="007931D1" w:rsidRDefault="00BD3A4B" w:rsidP="00BD3A4B">
      <w:pPr>
        <w:pStyle w:val="a9"/>
        <w:rPr>
          <w:rFonts w:ascii="Times New Roman" w:hAnsi="Times New Roman"/>
          <w:bCs/>
          <w:sz w:val="16"/>
          <w:szCs w:val="16"/>
        </w:rPr>
      </w:pPr>
    </w:p>
    <w:p w:rsidR="00BD3A4B" w:rsidRPr="00A37D0D" w:rsidRDefault="00BD3A4B" w:rsidP="00BD3A4B">
      <w:pPr>
        <w:pStyle w:val="a9"/>
        <w:rPr>
          <w:rFonts w:ascii="Times New Roman" w:hAnsi="Times New Roman"/>
          <w:bCs/>
          <w:sz w:val="24"/>
          <w:szCs w:val="24"/>
        </w:rPr>
      </w:pPr>
      <w:r w:rsidRPr="00A37D0D">
        <w:rPr>
          <w:rFonts w:ascii="Times New Roman" w:hAnsi="Times New Roman"/>
          <w:bCs/>
          <w:sz w:val="24"/>
          <w:szCs w:val="24"/>
        </w:rPr>
        <w:t>Считаю возможным допустить</w:t>
      </w:r>
      <w:r w:rsidRPr="00A37D0D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</w:t>
      </w:r>
      <w:r w:rsidRPr="00A37D0D">
        <w:rPr>
          <w:rFonts w:ascii="Times New Roman" w:hAnsi="Times New Roman"/>
          <w:sz w:val="24"/>
          <w:szCs w:val="24"/>
        </w:rPr>
        <w:t xml:space="preserve">  </w:t>
      </w:r>
      <w:r w:rsidRPr="00A37D0D">
        <w:rPr>
          <w:rFonts w:ascii="Times New Roman" w:hAnsi="Times New Roman"/>
          <w:bCs/>
          <w:sz w:val="24"/>
          <w:szCs w:val="24"/>
        </w:rPr>
        <w:t xml:space="preserve">к государственной итоговой аттестации в форме защиты дипломной работы.                      </w:t>
      </w:r>
      <w:r w:rsidRPr="00A37D0D">
        <w:rPr>
          <w:rFonts w:ascii="Times New Roman" w:hAnsi="Times New Roman"/>
          <w:bCs/>
          <w:sz w:val="24"/>
          <w:szCs w:val="24"/>
        </w:rPr>
        <w:tab/>
        <w:t xml:space="preserve">      </w:t>
      </w:r>
    </w:p>
    <w:p w:rsidR="00BD3A4B" w:rsidRPr="00A37D0D" w:rsidRDefault="00BD3A4B" w:rsidP="00BD3A4B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A37D0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Руководитель  </w:t>
      </w:r>
      <w:r>
        <w:rPr>
          <w:rFonts w:ascii="Times New Roman" w:hAnsi="Times New Roman"/>
          <w:bCs/>
          <w:sz w:val="24"/>
          <w:szCs w:val="24"/>
        </w:rPr>
        <w:t>______________________________</w:t>
      </w:r>
      <w:r w:rsidR="00263A45">
        <w:rPr>
          <w:rFonts w:ascii="Times New Roman" w:hAnsi="Times New Roman"/>
          <w:bCs/>
          <w:sz w:val="24"/>
          <w:szCs w:val="24"/>
        </w:rPr>
        <w:t xml:space="preserve"> /ФИО/</w:t>
      </w:r>
    </w:p>
    <w:p w:rsidR="00BD3A4B" w:rsidRPr="00A37D0D" w:rsidRDefault="00BD3A4B" w:rsidP="00BD3A4B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BD3A4B" w:rsidRPr="00263A45" w:rsidRDefault="00BD3A4B" w:rsidP="00BD3A4B">
      <w:pPr>
        <w:pStyle w:val="a9"/>
        <w:rPr>
          <w:rFonts w:ascii="Times New Roman" w:hAnsi="Times New Roman"/>
          <w:bCs/>
          <w:sz w:val="24"/>
          <w:szCs w:val="24"/>
        </w:rPr>
      </w:pPr>
      <w:r w:rsidRPr="00A37D0D">
        <w:rPr>
          <w:rFonts w:ascii="Times New Roman" w:hAnsi="Times New Roman"/>
          <w:bCs/>
          <w:sz w:val="24"/>
          <w:szCs w:val="24"/>
        </w:rPr>
        <w:t xml:space="preserve">9. </w:t>
      </w:r>
      <w:r w:rsidRPr="00263A45">
        <w:rPr>
          <w:rFonts w:ascii="Times New Roman" w:hAnsi="Times New Roman"/>
          <w:bCs/>
          <w:sz w:val="24"/>
          <w:szCs w:val="24"/>
        </w:rPr>
        <w:t xml:space="preserve">Допустить </w:t>
      </w:r>
      <w:r w:rsidR="00263A45" w:rsidRPr="00263A45">
        <w:rPr>
          <w:rFonts w:ascii="Times New Roman" w:hAnsi="Times New Roman"/>
          <w:sz w:val="24"/>
          <w:szCs w:val="24"/>
        </w:rPr>
        <w:t>___________________</w:t>
      </w:r>
      <w:r w:rsidRPr="00263A45">
        <w:rPr>
          <w:rFonts w:ascii="Times New Roman" w:hAnsi="Times New Roman"/>
          <w:bCs/>
          <w:sz w:val="24"/>
          <w:szCs w:val="24"/>
        </w:rPr>
        <w:t>к государственной итоговой аттестации в форме защиты дипломной работы (протокол педагогического совета № ____  от «___»_______202</w:t>
      </w:r>
      <w:r w:rsidR="00263A45" w:rsidRPr="00263A45">
        <w:rPr>
          <w:rFonts w:ascii="Times New Roman" w:hAnsi="Times New Roman"/>
          <w:bCs/>
          <w:sz w:val="24"/>
          <w:szCs w:val="24"/>
        </w:rPr>
        <w:t>3 г.)</w:t>
      </w:r>
    </w:p>
    <w:p w:rsidR="00BD3A4B" w:rsidRPr="00263A45" w:rsidRDefault="00BD3A4B" w:rsidP="00BD3A4B">
      <w:pPr>
        <w:pStyle w:val="a9"/>
        <w:rPr>
          <w:rFonts w:ascii="Times New Roman" w:hAnsi="Times New Roman"/>
          <w:bCs/>
          <w:sz w:val="16"/>
          <w:szCs w:val="16"/>
        </w:rPr>
      </w:pPr>
      <w:r w:rsidRPr="00263A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:rsidR="00BD3A4B" w:rsidRPr="00263A45" w:rsidRDefault="00BD3A4B" w:rsidP="00BD3A4B">
      <w:pPr>
        <w:pStyle w:val="a9"/>
        <w:rPr>
          <w:rFonts w:ascii="Times New Roman" w:hAnsi="Times New Roman"/>
          <w:bCs/>
          <w:sz w:val="24"/>
          <w:szCs w:val="24"/>
        </w:rPr>
      </w:pPr>
      <w:r w:rsidRPr="00263A45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263A45" w:rsidRPr="00263A4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263A45">
        <w:rPr>
          <w:rFonts w:ascii="Times New Roman" w:hAnsi="Times New Roman"/>
          <w:bCs/>
          <w:sz w:val="24"/>
          <w:szCs w:val="24"/>
        </w:rPr>
        <w:t>Зам. директора</w:t>
      </w:r>
      <w:r w:rsidR="00263A45" w:rsidRPr="00263A45">
        <w:rPr>
          <w:rFonts w:ascii="Times New Roman" w:hAnsi="Times New Roman"/>
          <w:bCs/>
          <w:sz w:val="24"/>
          <w:szCs w:val="24"/>
        </w:rPr>
        <w:t xml:space="preserve"> по УР ____________________ Поздина Л.Л.</w:t>
      </w:r>
    </w:p>
    <w:p w:rsidR="00BD3A4B" w:rsidRPr="00560BB9" w:rsidRDefault="00BD3A4B" w:rsidP="00BD3A4B">
      <w:pPr>
        <w:spacing w:after="0" w:line="240" w:lineRule="auto"/>
        <w:ind w:firstLine="284"/>
        <w:rPr>
          <w:color w:val="auto"/>
          <w:highlight w:val="yellow"/>
        </w:rPr>
      </w:pPr>
    </w:p>
    <w:p w:rsidR="00263A45" w:rsidRPr="00560BB9" w:rsidRDefault="00263A45" w:rsidP="00263A45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263A45" w:rsidRPr="00560BB9" w:rsidRDefault="00263A45" w:rsidP="00263A45">
      <w:pPr>
        <w:spacing w:after="0" w:line="240" w:lineRule="auto"/>
        <w:ind w:firstLine="284"/>
        <w:rPr>
          <w:color w:val="auto"/>
          <w:highlight w:val="yellow"/>
        </w:rPr>
      </w:pPr>
    </w:p>
    <w:p w:rsidR="00263A45" w:rsidRPr="003F335D" w:rsidRDefault="00263A45" w:rsidP="00263A45">
      <w:pPr>
        <w:spacing w:after="0" w:line="240" w:lineRule="auto"/>
        <w:rPr>
          <w:color w:val="FF0000"/>
          <w:highlight w:val="yellow"/>
        </w:rPr>
        <w:sectPr w:rsidR="00263A45" w:rsidRPr="003F335D" w:rsidSect="00263A45">
          <w:footerReference w:type="even" r:id="rId14"/>
          <w:footerReference w:type="default" r:id="rId15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63A45" w:rsidRPr="00263A45" w:rsidRDefault="00263A45" w:rsidP="00263A45">
      <w:pPr>
        <w:widowControl w:val="0"/>
        <w:shd w:val="clear" w:color="auto" w:fill="FFFFFF"/>
        <w:spacing w:after="0" w:line="240" w:lineRule="auto"/>
        <w:ind w:hanging="340"/>
        <w:jc w:val="right"/>
        <w:rPr>
          <w:spacing w:val="2"/>
          <w:szCs w:val="28"/>
        </w:rPr>
      </w:pPr>
      <w:r w:rsidRPr="00263A45">
        <w:rPr>
          <w:spacing w:val="2"/>
          <w:szCs w:val="28"/>
        </w:rPr>
        <w:lastRenderedPageBreak/>
        <w:t>Приложение 3</w:t>
      </w:r>
    </w:p>
    <w:p w:rsidR="00263A45" w:rsidRPr="007F342C" w:rsidRDefault="00263A45" w:rsidP="00263A45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9F6BD4">
        <w:rPr>
          <w:rFonts w:ascii="Times New Roman" w:hAnsi="Times New Roman"/>
          <w:b/>
          <w:sz w:val="24"/>
          <w:szCs w:val="24"/>
        </w:rPr>
        <w:t>Индивидуальный оценочный лист</w:t>
      </w:r>
      <w:r w:rsidRPr="009F6BD4">
        <w:rPr>
          <w:rFonts w:ascii="Times New Roman" w:hAnsi="Times New Roman"/>
          <w:b/>
          <w:sz w:val="16"/>
          <w:szCs w:val="16"/>
        </w:rPr>
        <w:t xml:space="preserve"> </w:t>
      </w:r>
      <w:r w:rsidRPr="009F6BD4">
        <w:rPr>
          <w:rFonts w:ascii="Times New Roman" w:hAnsi="Times New Roman"/>
          <w:b/>
          <w:bCs/>
          <w:sz w:val="24"/>
          <w:szCs w:val="24"/>
        </w:rPr>
        <w:t>к защите ВКР (дипломный проект)</w:t>
      </w:r>
      <w:r w:rsidRPr="007F342C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Pr="007F342C">
        <w:rPr>
          <w:rFonts w:ascii="Times New Roman" w:hAnsi="Times New Roman"/>
          <w:b/>
          <w:bCs/>
          <w:sz w:val="24"/>
          <w:szCs w:val="24"/>
        </w:rPr>
        <w:t>- 20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7F342C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263A45" w:rsidRPr="005C121D" w:rsidRDefault="00263A45" w:rsidP="00263A45">
      <w:pPr>
        <w:keepNext/>
        <w:spacing w:after="0" w:line="240" w:lineRule="auto"/>
        <w:jc w:val="center"/>
        <w:outlineLvl w:val="7"/>
        <w:rPr>
          <w:sz w:val="24"/>
          <w:szCs w:val="24"/>
        </w:rPr>
      </w:pPr>
      <w:r w:rsidRPr="005C121D">
        <w:rPr>
          <w:sz w:val="24"/>
          <w:szCs w:val="24"/>
        </w:rPr>
        <w:t xml:space="preserve">Специальность </w:t>
      </w:r>
      <w:r w:rsidRPr="00D43DED">
        <w:rPr>
          <w:sz w:val="24"/>
          <w:szCs w:val="24"/>
        </w:rPr>
        <w:t xml:space="preserve">СПО </w:t>
      </w:r>
      <w:r w:rsidR="00D43DED" w:rsidRPr="00D43DED">
        <w:rPr>
          <w:sz w:val="24"/>
          <w:szCs w:val="24"/>
        </w:rPr>
        <w:t>08.02.11 Управление, эксплуатация и обслуживание многоквартирного дома</w:t>
      </w:r>
    </w:p>
    <w:p w:rsidR="00263A45" w:rsidRPr="00287CD6" w:rsidRDefault="00263A45" w:rsidP="00263A45">
      <w:pPr>
        <w:spacing w:after="0" w:line="240" w:lineRule="auto"/>
        <w:jc w:val="center"/>
        <w:rPr>
          <w:sz w:val="24"/>
          <w:szCs w:val="24"/>
        </w:rPr>
      </w:pPr>
      <w:r w:rsidRPr="00287CD6">
        <w:rPr>
          <w:sz w:val="24"/>
          <w:szCs w:val="24"/>
        </w:rPr>
        <w:t xml:space="preserve">Тема диплома:  ____________________________________________________________________  </w:t>
      </w:r>
    </w:p>
    <w:p w:rsidR="00263A45" w:rsidRPr="00C4318E" w:rsidRDefault="00263A45" w:rsidP="00263A45">
      <w:pPr>
        <w:spacing w:after="0" w:line="240" w:lineRule="auto"/>
        <w:jc w:val="center"/>
        <w:rPr>
          <w:b/>
          <w:sz w:val="24"/>
          <w:szCs w:val="24"/>
        </w:rPr>
      </w:pPr>
      <w:r w:rsidRPr="00287CD6">
        <w:rPr>
          <w:sz w:val="24"/>
          <w:szCs w:val="24"/>
        </w:rPr>
        <w:t>Ф.И.О. студента</w:t>
      </w:r>
      <w:r>
        <w:rPr>
          <w:b/>
          <w:sz w:val="24"/>
          <w:szCs w:val="24"/>
        </w:rPr>
        <w:t xml:space="preserve">  </w:t>
      </w:r>
      <w:r w:rsidRPr="007F342C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 xml:space="preserve">____________________________ </w:t>
      </w:r>
    </w:p>
    <w:p w:rsidR="00263A45" w:rsidRPr="00ED341C" w:rsidRDefault="00263A45" w:rsidP="00263A45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103"/>
        <w:gridCol w:w="8221"/>
        <w:gridCol w:w="709"/>
        <w:gridCol w:w="709"/>
      </w:tblGrid>
      <w:tr w:rsidR="00263A45" w:rsidRPr="00010319" w:rsidTr="00263A45">
        <w:trPr>
          <w:trHeight w:val="225"/>
        </w:trPr>
        <w:tc>
          <w:tcPr>
            <w:tcW w:w="710" w:type="dxa"/>
            <w:vMerge w:val="restart"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263A45" w:rsidRPr="00074AEA" w:rsidRDefault="00263A45" w:rsidP="00263A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74AEA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221" w:type="dxa"/>
            <w:vMerge w:val="restart"/>
          </w:tcPr>
          <w:p w:rsidR="00263A45" w:rsidRPr="00074AEA" w:rsidRDefault="00263A45" w:rsidP="00263A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74AEA">
              <w:rPr>
                <w:rFonts w:ascii="Times New Roman" w:hAnsi="Times New Roman"/>
                <w:b/>
                <w:sz w:val="20"/>
                <w:szCs w:val="20"/>
              </w:rPr>
              <w:t>Признаки проявления компетенции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263A45" w:rsidRPr="00010319" w:rsidTr="00263A45">
        <w:trPr>
          <w:trHeight w:val="285"/>
        </w:trPr>
        <w:tc>
          <w:tcPr>
            <w:tcW w:w="710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63A45" w:rsidRPr="00010319" w:rsidTr="00263A45">
        <w:trPr>
          <w:trHeight w:val="313"/>
        </w:trPr>
        <w:tc>
          <w:tcPr>
            <w:tcW w:w="710" w:type="dxa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</w:t>
            </w:r>
          </w:p>
        </w:tc>
        <w:tc>
          <w:tcPr>
            <w:tcW w:w="5103" w:type="dxa"/>
          </w:tcPr>
          <w:p w:rsidR="00263A45" w:rsidRPr="00074AEA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74AEA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8221" w:type="dxa"/>
          </w:tcPr>
          <w:p w:rsidR="00263A45" w:rsidRPr="00F20E5F" w:rsidRDefault="00263A45" w:rsidP="00263A45">
            <w:pPr>
              <w:pStyle w:val="Default"/>
              <w:rPr>
                <w:sz w:val="20"/>
                <w:szCs w:val="20"/>
              </w:rPr>
            </w:pPr>
            <w:r w:rsidRPr="00F20E5F">
              <w:rPr>
                <w:sz w:val="20"/>
                <w:szCs w:val="20"/>
              </w:rPr>
              <w:t xml:space="preserve">содержание работы соответствует заявленной теме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313"/>
        </w:trPr>
        <w:tc>
          <w:tcPr>
            <w:tcW w:w="710" w:type="dxa"/>
            <w:vMerge w:val="restart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6BD4">
              <w:rPr>
                <w:rFonts w:ascii="Times New Roman" w:hAnsi="Times New Roman"/>
                <w:sz w:val="20"/>
                <w:szCs w:val="20"/>
              </w:rPr>
              <w:t>ОК 2</w:t>
            </w:r>
          </w:p>
        </w:tc>
        <w:tc>
          <w:tcPr>
            <w:tcW w:w="5103" w:type="dxa"/>
            <w:vMerge w:val="restart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6BD4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8221" w:type="dxa"/>
          </w:tcPr>
          <w:p w:rsidR="00263A45" w:rsidRPr="00F20E5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20E5F">
              <w:rPr>
                <w:rFonts w:ascii="Times New Roman" w:hAnsi="Times New Roman"/>
                <w:sz w:val="20"/>
                <w:szCs w:val="20"/>
              </w:rPr>
              <w:t>Выстраивает структуру защиты дипломной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5"/>
        </w:trPr>
        <w:tc>
          <w:tcPr>
            <w:tcW w:w="710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6BD4">
              <w:rPr>
                <w:rFonts w:ascii="Times New Roman" w:hAnsi="Times New Roman"/>
                <w:sz w:val="20"/>
                <w:szCs w:val="20"/>
              </w:rPr>
              <w:t>оследовательно, логично, убедительно излагает содержание дипломной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9"/>
        </w:trPr>
        <w:tc>
          <w:tcPr>
            <w:tcW w:w="710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6BD4">
              <w:rPr>
                <w:rFonts w:ascii="Times New Roman" w:hAnsi="Times New Roman"/>
                <w:sz w:val="20"/>
                <w:szCs w:val="20"/>
              </w:rPr>
              <w:t>ценивает эффективность и качество поставленных профессиональных задач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1"/>
        </w:trPr>
        <w:tc>
          <w:tcPr>
            <w:tcW w:w="710" w:type="dxa"/>
            <w:vMerge w:val="restart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6BD4">
              <w:rPr>
                <w:rFonts w:ascii="Times New Roman" w:hAnsi="Times New Roman"/>
                <w:sz w:val="20"/>
                <w:szCs w:val="20"/>
              </w:rPr>
              <w:t>ОК 4</w:t>
            </w:r>
          </w:p>
        </w:tc>
        <w:tc>
          <w:tcPr>
            <w:tcW w:w="5103" w:type="dxa"/>
            <w:vMerge w:val="restart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6BD4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8221" w:type="dxa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F6BD4">
              <w:rPr>
                <w:rFonts w:ascii="Times New Roman" w:hAnsi="Times New Roman"/>
                <w:sz w:val="20"/>
                <w:szCs w:val="20"/>
              </w:rPr>
              <w:t>меет найти необходимые источники информации в соответствии с темой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467"/>
        </w:trPr>
        <w:tc>
          <w:tcPr>
            <w:tcW w:w="710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F6BD4">
              <w:rPr>
                <w:rFonts w:ascii="Times New Roman" w:hAnsi="Times New Roman"/>
                <w:sz w:val="20"/>
                <w:szCs w:val="20"/>
              </w:rPr>
              <w:t>спользует и анализирует необходимое количество различной информации по теме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513"/>
        </w:trPr>
        <w:tc>
          <w:tcPr>
            <w:tcW w:w="710" w:type="dxa"/>
          </w:tcPr>
          <w:p w:rsidR="00263A45" w:rsidRPr="002221E5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221E5">
              <w:rPr>
                <w:rFonts w:ascii="Times New Roman" w:hAnsi="Times New Roman"/>
                <w:sz w:val="20"/>
                <w:szCs w:val="20"/>
              </w:rPr>
              <w:t>ОК 5</w:t>
            </w:r>
          </w:p>
        </w:tc>
        <w:tc>
          <w:tcPr>
            <w:tcW w:w="5103" w:type="dxa"/>
          </w:tcPr>
          <w:p w:rsidR="00263A45" w:rsidRPr="002221E5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221E5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6BD4">
              <w:rPr>
                <w:rFonts w:ascii="Times New Roman" w:hAnsi="Times New Roman"/>
                <w:sz w:val="20"/>
                <w:szCs w:val="20"/>
              </w:rPr>
              <w:t>труктурирует, оформляет и представляет работу в форме электронной презентации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19"/>
        </w:trPr>
        <w:tc>
          <w:tcPr>
            <w:tcW w:w="710" w:type="dxa"/>
            <w:vMerge w:val="restart"/>
          </w:tcPr>
          <w:p w:rsidR="00263A45" w:rsidRPr="00651143" w:rsidRDefault="00D43DED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</w:tc>
        <w:tc>
          <w:tcPr>
            <w:tcW w:w="5103" w:type="dxa"/>
            <w:vMerge w:val="restart"/>
          </w:tcPr>
          <w:p w:rsidR="00263A45" w:rsidRPr="003B4A44" w:rsidRDefault="00263A45" w:rsidP="00263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470"/>
        </w:trPr>
        <w:tc>
          <w:tcPr>
            <w:tcW w:w="710" w:type="dxa"/>
            <w:vMerge/>
          </w:tcPr>
          <w:p w:rsidR="00263A45" w:rsidRPr="002221E5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263A45" w:rsidRPr="003B4A44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435"/>
        </w:trPr>
        <w:tc>
          <w:tcPr>
            <w:tcW w:w="710" w:type="dxa"/>
            <w:vMerge w:val="restart"/>
          </w:tcPr>
          <w:p w:rsidR="00263A45" w:rsidRPr="00D946DF" w:rsidRDefault="00D43DED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</w:tc>
        <w:tc>
          <w:tcPr>
            <w:tcW w:w="5103" w:type="dxa"/>
            <w:vMerge w:val="restart"/>
          </w:tcPr>
          <w:p w:rsidR="00263A45" w:rsidRPr="00D946D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263A45" w:rsidRPr="00D946DF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56"/>
        </w:trPr>
        <w:tc>
          <w:tcPr>
            <w:tcW w:w="710" w:type="dxa"/>
            <w:vMerge/>
          </w:tcPr>
          <w:p w:rsidR="00263A45" w:rsidRPr="002221E5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3A45" w:rsidRPr="00D946D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263A45" w:rsidRPr="00D946D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36"/>
        </w:trPr>
        <w:tc>
          <w:tcPr>
            <w:tcW w:w="710" w:type="dxa"/>
            <w:vMerge w:val="restart"/>
          </w:tcPr>
          <w:p w:rsidR="00263A45" w:rsidRPr="002221E5" w:rsidRDefault="00D43DED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</w:tc>
        <w:tc>
          <w:tcPr>
            <w:tcW w:w="5103" w:type="dxa"/>
            <w:vMerge w:val="restart"/>
          </w:tcPr>
          <w:p w:rsidR="00263A45" w:rsidRPr="00D946D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263A45" w:rsidRPr="003B4A44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95"/>
        </w:trPr>
        <w:tc>
          <w:tcPr>
            <w:tcW w:w="710" w:type="dxa"/>
            <w:vMerge/>
          </w:tcPr>
          <w:p w:rsidR="00263A45" w:rsidRPr="002221E5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3A45" w:rsidRPr="00D946D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65"/>
        </w:trPr>
        <w:tc>
          <w:tcPr>
            <w:tcW w:w="710" w:type="dxa"/>
            <w:vMerge w:val="restart"/>
          </w:tcPr>
          <w:p w:rsidR="00263A45" w:rsidRPr="002221E5" w:rsidRDefault="00D43DED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263A45" w:rsidRPr="002221E5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263A45" w:rsidRPr="00D946D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263A45" w:rsidRPr="00D946D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162"/>
        </w:trPr>
        <w:tc>
          <w:tcPr>
            <w:tcW w:w="710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3A45" w:rsidRPr="00D946D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263A45" w:rsidRPr="00D946DF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161"/>
        </w:trPr>
        <w:tc>
          <w:tcPr>
            <w:tcW w:w="710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263A45" w:rsidRPr="00D946D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263A45" w:rsidRPr="00D946DF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14034" w:type="dxa"/>
          <w:trHeight w:val="285"/>
        </w:trPr>
        <w:tc>
          <w:tcPr>
            <w:tcW w:w="709" w:type="dxa"/>
          </w:tcPr>
          <w:p w:rsidR="00263A45" w:rsidRPr="00010319" w:rsidRDefault="00263A45" w:rsidP="00263A4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3A45" w:rsidRPr="00010319" w:rsidRDefault="00263A45" w:rsidP="00263A4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8"/>
        <w:tblW w:w="15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  <w:gridCol w:w="3831"/>
        <w:gridCol w:w="1560"/>
      </w:tblGrid>
      <w:tr w:rsidR="00263A45" w:rsidRPr="00287CD6" w:rsidTr="00263A45">
        <w:trPr>
          <w:trHeight w:val="274"/>
        </w:trPr>
        <w:tc>
          <w:tcPr>
            <w:tcW w:w="9615" w:type="dxa"/>
          </w:tcPr>
          <w:p w:rsidR="00263A45" w:rsidRPr="00287CD6" w:rsidRDefault="00263A45" w:rsidP="00263A45">
            <w:pPr>
              <w:spacing w:after="0" w:line="240" w:lineRule="auto"/>
              <w:rPr>
                <w:sz w:val="20"/>
              </w:rPr>
            </w:pPr>
            <w:r w:rsidRPr="00287CD6">
              <w:rPr>
                <w:sz w:val="20"/>
              </w:rPr>
              <w:t>Оценка по пятибалльной системе      _____________________________________________</w:t>
            </w:r>
          </w:p>
          <w:p w:rsidR="00263A45" w:rsidRPr="00287CD6" w:rsidRDefault="00263A45" w:rsidP="00263A45">
            <w:pPr>
              <w:spacing w:after="0" w:line="240" w:lineRule="auto"/>
              <w:rPr>
                <w:sz w:val="20"/>
              </w:rPr>
            </w:pPr>
            <w:r w:rsidRPr="00287CD6">
              <w:rPr>
                <w:sz w:val="20"/>
              </w:rPr>
              <w:t>Эксперт экзаменационной комиссии _____________________________________________</w:t>
            </w:r>
          </w:p>
          <w:p w:rsidR="00263A45" w:rsidRDefault="00263A45" w:rsidP="00D43DED">
            <w:pPr>
              <w:spacing w:after="0" w:line="240" w:lineRule="auto"/>
              <w:rPr>
                <w:sz w:val="24"/>
                <w:szCs w:val="24"/>
              </w:rPr>
            </w:pPr>
            <w:r w:rsidRPr="00287CD6">
              <w:rPr>
                <w:sz w:val="20"/>
              </w:rPr>
              <w:t>«___» _______________ 202</w:t>
            </w:r>
            <w:r w:rsidR="00D43DED">
              <w:rPr>
                <w:sz w:val="20"/>
              </w:rPr>
              <w:t>3</w:t>
            </w:r>
            <w:r w:rsidRPr="00287CD6">
              <w:rPr>
                <w:sz w:val="20"/>
              </w:rPr>
              <w:t xml:space="preserve"> г.</w:t>
            </w:r>
          </w:p>
        </w:tc>
        <w:tc>
          <w:tcPr>
            <w:tcW w:w="3831" w:type="dxa"/>
          </w:tcPr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  21-2</w:t>
            </w:r>
            <w:r>
              <w:rPr>
                <w:rFonts w:ascii="Times New Roman" w:hAnsi="Times New Roman"/>
              </w:rPr>
              <w:t>5</w:t>
            </w:r>
            <w:r w:rsidRPr="00287CD6">
              <w:rPr>
                <w:rFonts w:ascii="Times New Roman" w:hAnsi="Times New Roman"/>
              </w:rPr>
              <w:t xml:space="preserve">  баллов</w:t>
            </w:r>
            <w:r w:rsidRPr="00287CD6">
              <w:rPr>
                <w:rFonts w:ascii="Times New Roman" w:hAnsi="Times New Roman"/>
                <w:b/>
              </w:rPr>
              <w:t xml:space="preserve"> </w:t>
            </w:r>
            <w:r w:rsidRPr="00287CD6">
              <w:rPr>
                <w:rFonts w:ascii="Times New Roman" w:hAnsi="Times New Roman"/>
              </w:rPr>
              <w:t>соответствуют оценке</w:t>
            </w:r>
          </w:p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16-20  баллов соответствуют оценке </w:t>
            </w:r>
          </w:p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  12-15 баллов соответствует оценке</w:t>
            </w:r>
          </w:p>
        </w:tc>
        <w:tc>
          <w:tcPr>
            <w:tcW w:w="1560" w:type="dxa"/>
          </w:tcPr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5 (отлично)</w:t>
            </w:r>
          </w:p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4 (хорошо)</w:t>
            </w:r>
          </w:p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3 (удовлетв.)</w:t>
            </w:r>
          </w:p>
        </w:tc>
      </w:tr>
    </w:tbl>
    <w:p w:rsidR="00263A45" w:rsidRDefault="00263A45" w:rsidP="00263A45">
      <w:pPr>
        <w:spacing w:after="0" w:line="240" w:lineRule="auto"/>
        <w:rPr>
          <w:szCs w:val="28"/>
          <w:highlight w:val="yellow"/>
        </w:rPr>
      </w:pPr>
    </w:p>
    <w:p w:rsidR="00263A45" w:rsidRDefault="00263A45" w:rsidP="00263A45">
      <w:pPr>
        <w:spacing w:after="0" w:line="240" w:lineRule="auto"/>
        <w:rPr>
          <w:szCs w:val="28"/>
          <w:highlight w:val="yellow"/>
        </w:rPr>
      </w:pPr>
    </w:p>
    <w:p w:rsidR="00D43DED" w:rsidRDefault="00D43DED" w:rsidP="00263A4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D43DED" w:rsidRDefault="00D43DED" w:rsidP="00263A4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63A45" w:rsidRPr="007F342C" w:rsidRDefault="00263A45" w:rsidP="00263A45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9F6BD4">
        <w:rPr>
          <w:rFonts w:ascii="Times New Roman" w:hAnsi="Times New Roman"/>
          <w:b/>
          <w:sz w:val="24"/>
          <w:szCs w:val="24"/>
        </w:rPr>
        <w:lastRenderedPageBreak/>
        <w:t>Индивидуальный оценочный лист</w:t>
      </w:r>
      <w:r w:rsidRPr="009F6BD4">
        <w:rPr>
          <w:rFonts w:ascii="Times New Roman" w:hAnsi="Times New Roman"/>
          <w:b/>
          <w:sz w:val="16"/>
          <w:szCs w:val="16"/>
        </w:rPr>
        <w:t xml:space="preserve"> </w:t>
      </w:r>
      <w:r w:rsidRPr="009F6BD4">
        <w:rPr>
          <w:rFonts w:ascii="Times New Roman" w:hAnsi="Times New Roman"/>
          <w:b/>
          <w:bCs/>
          <w:sz w:val="24"/>
          <w:szCs w:val="24"/>
        </w:rPr>
        <w:t>к защите ВКР (дипломный проект)</w:t>
      </w:r>
      <w:r w:rsidRPr="007F342C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43DE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342C">
        <w:rPr>
          <w:rFonts w:ascii="Times New Roman" w:hAnsi="Times New Roman"/>
          <w:b/>
          <w:bCs/>
          <w:sz w:val="24"/>
          <w:szCs w:val="24"/>
        </w:rPr>
        <w:t>- 20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43DED">
        <w:rPr>
          <w:rFonts w:ascii="Times New Roman" w:hAnsi="Times New Roman"/>
          <w:b/>
          <w:bCs/>
          <w:sz w:val="24"/>
          <w:szCs w:val="24"/>
        </w:rPr>
        <w:t>3</w:t>
      </w:r>
      <w:r w:rsidRPr="007F342C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263A45" w:rsidRPr="00D43DED" w:rsidRDefault="00263A45" w:rsidP="00263A45">
      <w:pPr>
        <w:keepNext/>
        <w:spacing w:after="0" w:line="240" w:lineRule="auto"/>
        <w:jc w:val="center"/>
        <w:outlineLvl w:val="7"/>
        <w:rPr>
          <w:sz w:val="24"/>
          <w:szCs w:val="24"/>
        </w:rPr>
      </w:pPr>
      <w:r w:rsidRPr="00D43DED">
        <w:rPr>
          <w:sz w:val="24"/>
          <w:szCs w:val="24"/>
        </w:rPr>
        <w:t xml:space="preserve">Специальность СПО </w:t>
      </w:r>
      <w:r w:rsidR="00D43DED" w:rsidRPr="00D43DED">
        <w:rPr>
          <w:sz w:val="24"/>
          <w:szCs w:val="24"/>
        </w:rPr>
        <w:t>08.02.11 Управление, эксплуатация и обслуживание многоквартирного дома</w:t>
      </w:r>
    </w:p>
    <w:p w:rsidR="00263A45" w:rsidRPr="00287CD6" w:rsidRDefault="00263A45" w:rsidP="00263A45">
      <w:pPr>
        <w:spacing w:after="0" w:line="240" w:lineRule="auto"/>
        <w:jc w:val="center"/>
        <w:rPr>
          <w:sz w:val="24"/>
          <w:szCs w:val="24"/>
        </w:rPr>
      </w:pPr>
      <w:r w:rsidRPr="00287CD6">
        <w:rPr>
          <w:sz w:val="24"/>
          <w:szCs w:val="24"/>
        </w:rPr>
        <w:t xml:space="preserve">Тема диплома:  ____________________________________________________________________  </w:t>
      </w:r>
    </w:p>
    <w:p w:rsidR="00263A45" w:rsidRPr="00C4318E" w:rsidRDefault="00263A45" w:rsidP="00263A45">
      <w:pPr>
        <w:spacing w:after="0" w:line="240" w:lineRule="auto"/>
        <w:jc w:val="center"/>
        <w:rPr>
          <w:b/>
          <w:sz w:val="24"/>
          <w:szCs w:val="24"/>
        </w:rPr>
      </w:pPr>
      <w:r w:rsidRPr="00287CD6">
        <w:rPr>
          <w:sz w:val="24"/>
          <w:szCs w:val="24"/>
        </w:rPr>
        <w:t>Ф.И.О. студента</w:t>
      </w:r>
      <w:r>
        <w:rPr>
          <w:b/>
          <w:sz w:val="24"/>
          <w:szCs w:val="24"/>
        </w:rPr>
        <w:t xml:space="preserve">  </w:t>
      </w:r>
      <w:r w:rsidRPr="007F342C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 xml:space="preserve">____________________________ </w:t>
      </w:r>
    </w:p>
    <w:p w:rsidR="00263A45" w:rsidRPr="00ED341C" w:rsidRDefault="00263A45" w:rsidP="00263A45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811"/>
        <w:gridCol w:w="7513"/>
        <w:gridCol w:w="709"/>
        <w:gridCol w:w="709"/>
      </w:tblGrid>
      <w:tr w:rsidR="00263A45" w:rsidRPr="00010319" w:rsidTr="00263A45">
        <w:trPr>
          <w:trHeight w:val="225"/>
        </w:trPr>
        <w:tc>
          <w:tcPr>
            <w:tcW w:w="710" w:type="dxa"/>
            <w:vMerge w:val="restart"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:rsidR="00263A45" w:rsidRPr="00074AEA" w:rsidRDefault="00263A45" w:rsidP="00263A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74AEA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513" w:type="dxa"/>
            <w:vMerge w:val="restart"/>
          </w:tcPr>
          <w:p w:rsidR="00263A45" w:rsidRPr="00074AEA" w:rsidRDefault="00263A45" w:rsidP="00263A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74AEA">
              <w:rPr>
                <w:rFonts w:ascii="Times New Roman" w:hAnsi="Times New Roman"/>
                <w:b/>
                <w:sz w:val="20"/>
                <w:szCs w:val="20"/>
              </w:rPr>
              <w:t>Признаки проявления компетенции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263A45" w:rsidRPr="00010319" w:rsidTr="00263A45">
        <w:trPr>
          <w:trHeight w:val="285"/>
        </w:trPr>
        <w:tc>
          <w:tcPr>
            <w:tcW w:w="710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63A45" w:rsidRPr="00010319" w:rsidTr="00263A45">
        <w:trPr>
          <w:trHeight w:val="313"/>
        </w:trPr>
        <w:tc>
          <w:tcPr>
            <w:tcW w:w="710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ОК 1</w:t>
            </w:r>
          </w:p>
        </w:tc>
        <w:tc>
          <w:tcPr>
            <w:tcW w:w="5811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513" w:type="dxa"/>
          </w:tcPr>
          <w:p w:rsidR="00263A45" w:rsidRPr="003B4A44" w:rsidRDefault="00263A45" w:rsidP="00263A45">
            <w:pPr>
              <w:pStyle w:val="Default"/>
              <w:rPr>
                <w:sz w:val="20"/>
                <w:szCs w:val="20"/>
              </w:rPr>
            </w:pPr>
            <w:r w:rsidRPr="003B4A44">
              <w:rPr>
                <w:sz w:val="20"/>
                <w:szCs w:val="20"/>
              </w:rPr>
              <w:t xml:space="preserve">содержание работы соответствует заявленной теме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313"/>
        </w:trPr>
        <w:tc>
          <w:tcPr>
            <w:tcW w:w="710" w:type="dxa"/>
            <w:vMerge w:val="restart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ОК 2</w:t>
            </w:r>
          </w:p>
        </w:tc>
        <w:tc>
          <w:tcPr>
            <w:tcW w:w="5811" w:type="dxa"/>
            <w:vMerge w:val="restart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513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Выстраивает структуру защиты дипломной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5"/>
        </w:trPr>
        <w:tc>
          <w:tcPr>
            <w:tcW w:w="710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последовательно, логично, убедительно излагает содержание дипломной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9"/>
        </w:trPr>
        <w:tc>
          <w:tcPr>
            <w:tcW w:w="710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оценивает эффективность и качество поставленных профессиональных задач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1"/>
        </w:trPr>
        <w:tc>
          <w:tcPr>
            <w:tcW w:w="710" w:type="dxa"/>
            <w:vMerge w:val="restart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ОК 4</w:t>
            </w:r>
          </w:p>
        </w:tc>
        <w:tc>
          <w:tcPr>
            <w:tcW w:w="5811" w:type="dxa"/>
            <w:vMerge w:val="restart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7513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умеет найти необходимые источники информации в соответствии с темой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467"/>
        </w:trPr>
        <w:tc>
          <w:tcPr>
            <w:tcW w:w="710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использует и анализирует необходимое количество различной информации по теме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513"/>
        </w:trPr>
        <w:tc>
          <w:tcPr>
            <w:tcW w:w="710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ОК 5</w:t>
            </w:r>
          </w:p>
        </w:tc>
        <w:tc>
          <w:tcPr>
            <w:tcW w:w="5811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B4A44">
              <w:rPr>
                <w:rFonts w:ascii="Times New Roman" w:hAnsi="Times New Roman"/>
                <w:sz w:val="20"/>
                <w:szCs w:val="20"/>
              </w:rPr>
              <w:t>структурирует, оформляет и представляет работу в форме электронной презентации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19"/>
        </w:trPr>
        <w:tc>
          <w:tcPr>
            <w:tcW w:w="710" w:type="dxa"/>
            <w:vMerge w:val="restart"/>
          </w:tcPr>
          <w:p w:rsidR="00263A45" w:rsidRPr="003B4A44" w:rsidRDefault="00D43DED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</w:tc>
        <w:tc>
          <w:tcPr>
            <w:tcW w:w="5811" w:type="dxa"/>
            <w:vMerge w:val="restart"/>
          </w:tcPr>
          <w:p w:rsidR="00263A45" w:rsidRPr="003B4A44" w:rsidRDefault="00263A45" w:rsidP="00263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61"/>
        </w:trPr>
        <w:tc>
          <w:tcPr>
            <w:tcW w:w="710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63A45" w:rsidRPr="003B4A44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435"/>
        </w:trPr>
        <w:tc>
          <w:tcPr>
            <w:tcW w:w="710" w:type="dxa"/>
            <w:vMerge w:val="restart"/>
          </w:tcPr>
          <w:p w:rsidR="00263A45" w:rsidRPr="003B4A44" w:rsidRDefault="00D43DED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</w:tc>
        <w:tc>
          <w:tcPr>
            <w:tcW w:w="5811" w:type="dxa"/>
            <w:vMerge w:val="restart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63A45" w:rsidRPr="000B1AD8" w:rsidRDefault="00263A45" w:rsidP="00263A45">
            <w:pPr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309"/>
        </w:trPr>
        <w:tc>
          <w:tcPr>
            <w:tcW w:w="710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36"/>
        </w:trPr>
        <w:tc>
          <w:tcPr>
            <w:tcW w:w="710" w:type="dxa"/>
            <w:vMerge w:val="restart"/>
          </w:tcPr>
          <w:p w:rsidR="00263A45" w:rsidRPr="003B4A44" w:rsidRDefault="00D43DED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5811" w:type="dxa"/>
            <w:vMerge w:val="restart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63A45" w:rsidRPr="000B1AD8" w:rsidRDefault="00263A45" w:rsidP="00263A45">
            <w:pPr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95"/>
        </w:trPr>
        <w:tc>
          <w:tcPr>
            <w:tcW w:w="710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65"/>
        </w:trPr>
        <w:tc>
          <w:tcPr>
            <w:tcW w:w="710" w:type="dxa"/>
            <w:vMerge w:val="restart"/>
          </w:tcPr>
          <w:p w:rsidR="00263A45" w:rsidRPr="003B4A44" w:rsidRDefault="00D43DED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</w:tc>
        <w:tc>
          <w:tcPr>
            <w:tcW w:w="5811" w:type="dxa"/>
            <w:vMerge w:val="restart"/>
            <w:vAlign w:val="bottom"/>
          </w:tcPr>
          <w:p w:rsidR="00263A45" w:rsidRPr="003B4A44" w:rsidRDefault="00263A45" w:rsidP="00263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698"/>
        </w:trPr>
        <w:tc>
          <w:tcPr>
            <w:tcW w:w="710" w:type="dxa"/>
            <w:vMerge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Merge/>
            <w:vAlign w:val="bottom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14034" w:type="dxa"/>
          <w:trHeight w:val="285"/>
        </w:trPr>
        <w:tc>
          <w:tcPr>
            <w:tcW w:w="709" w:type="dxa"/>
          </w:tcPr>
          <w:p w:rsidR="00263A45" w:rsidRPr="00010319" w:rsidRDefault="00263A45" w:rsidP="00263A4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3A45" w:rsidRPr="00010319" w:rsidRDefault="00263A45" w:rsidP="00263A4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8"/>
        <w:tblW w:w="15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  <w:gridCol w:w="3831"/>
        <w:gridCol w:w="1560"/>
      </w:tblGrid>
      <w:tr w:rsidR="00263A45" w:rsidRPr="00287CD6" w:rsidTr="00263A45">
        <w:trPr>
          <w:trHeight w:val="274"/>
        </w:trPr>
        <w:tc>
          <w:tcPr>
            <w:tcW w:w="9615" w:type="dxa"/>
          </w:tcPr>
          <w:p w:rsidR="00263A45" w:rsidRPr="00287CD6" w:rsidRDefault="00263A45" w:rsidP="00263A45">
            <w:pPr>
              <w:spacing w:after="0" w:line="240" w:lineRule="auto"/>
              <w:rPr>
                <w:sz w:val="20"/>
              </w:rPr>
            </w:pPr>
            <w:r w:rsidRPr="00287CD6">
              <w:rPr>
                <w:sz w:val="20"/>
              </w:rPr>
              <w:t>Оценка по пятибалльной системе      _____________________________________________</w:t>
            </w:r>
          </w:p>
          <w:p w:rsidR="00263A45" w:rsidRPr="00287CD6" w:rsidRDefault="00263A45" w:rsidP="00263A45">
            <w:pPr>
              <w:spacing w:after="0" w:line="240" w:lineRule="auto"/>
              <w:rPr>
                <w:sz w:val="20"/>
              </w:rPr>
            </w:pPr>
            <w:r w:rsidRPr="00287CD6">
              <w:rPr>
                <w:sz w:val="20"/>
              </w:rPr>
              <w:t>Эксперт экзаменационной комиссии _____________________________________________</w:t>
            </w:r>
          </w:p>
          <w:p w:rsidR="00263A45" w:rsidRDefault="00263A45" w:rsidP="00263A45">
            <w:pPr>
              <w:spacing w:after="0" w:line="240" w:lineRule="auto"/>
              <w:rPr>
                <w:sz w:val="24"/>
                <w:szCs w:val="24"/>
              </w:rPr>
            </w:pPr>
            <w:r w:rsidRPr="00287CD6">
              <w:rPr>
                <w:sz w:val="20"/>
              </w:rPr>
              <w:t>«</w:t>
            </w:r>
            <w:r w:rsidR="00D43DED">
              <w:rPr>
                <w:sz w:val="20"/>
              </w:rPr>
              <w:t>___» _______________ 2023</w:t>
            </w:r>
            <w:r w:rsidRPr="00287CD6">
              <w:rPr>
                <w:sz w:val="20"/>
              </w:rPr>
              <w:t xml:space="preserve"> г.</w:t>
            </w:r>
          </w:p>
        </w:tc>
        <w:tc>
          <w:tcPr>
            <w:tcW w:w="3831" w:type="dxa"/>
          </w:tcPr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  21-2</w:t>
            </w:r>
            <w:r>
              <w:rPr>
                <w:rFonts w:ascii="Times New Roman" w:hAnsi="Times New Roman"/>
              </w:rPr>
              <w:t>5</w:t>
            </w:r>
            <w:r w:rsidRPr="00287CD6">
              <w:rPr>
                <w:rFonts w:ascii="Times New Roman" w:hAnsi="Times New Roman"/>
              </w:rPr>
              <w:t xml:space="preserve">  баллов</w:t>
            </w:r>
            <w:r w:rsidRPr="00287CD6">
              <w:rPr>
                <w:rFonts w:ascii="Times New Roman" w:hAnsi="Times New Roman"/>
                <w:b/>
              </w:rPr>
              <w:t xml:space="preserve"> </w:t>
            </w:r>
            <w:r w:rsidRPr="00287CD6">
              <w:rPr>
                <w:rFonts w:ascii="Times New Roman" w:hAnsi="Times New Roman"/>
              </w:rPr>
              <w:t>соответствуют оценке</w:t>
            </w:r>
          </w:p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16-20  баллов соответствуют оценке </w:t>
            </w:r>
          </w:p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  12-15 баллов соответствует оценке</w:t>
            </w:r>
          </w:p>
        </w:tc>
        <w:tc>
          <w:tcPr>
            <w:tcW w:w="1560" w:type="dxa"/>
          </w:tcPr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5 (отлично)</w:t>
            </w:r>
          </w:p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4 (хорошо)</w:t>
            </w:r>
          </w:p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3 (удовлетв.)</w:t>
            </w:r>
          </w:p>
        </w:tc>
      </w:tr>
    </w:tbl>
    <w:p w:rsidR="00263A45" w:rsidRPr="003F335D" w:rsidRDefault="00263A45" w:rsidP="00263A45">
      <w:pPr>
        <w:spacing w:after="0" w:line="240" w:lineRule="auto"/>
        <w:rPr>
          <w:szCs w:val="28"/>
          <w:highlight w:val="yellow"/>
        </w:rPr>
        <w:sectPr w:rsidR="00263A45" w:rsidRPr="003F335D" w:rsidSect="00263A45">
          <w:pgSz w:w="16838" w:h="11906" w:orient="landscape"/>
          <w:pgMar w:top="680" w:right="851" w:bottom="680" w:left="851" w:header="567" w:footer="680" w:gutter="0"/>
          <w:cols w:space="720"/>
          <w:docGrid w:linePitch="299"/>
        </w:sectPr>
      </w:pPr>
    </w:p>
    <w:p w:rsidR="00263A45" w:rsidRPr="007F342C" w:rsidRDefault="00263A45" w:rsidP="00263A45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9F6BD4">
        <w:rPr>
          <w:rFonts w:ascii="Times New Roman" w:hAnsi="Times New Roman"/>
          <w:b/>
          <w:sz w:val="24"/>
          <w:szCs w:val="24"/>
        </w:rPr>
        <w:lastRenderedPageBreak/>
        <w:t>Индивидуальный оценочный лист</w:t>
      </w:r>
      <w:r w:rsidRPr="009F6BD4">
        <w:rPr>
          <w:rFonts w:ascii="Times New Roman" w:hAnsi="Times New Roman"/>
          <w:b/>
          <w:sz w:val="16"/>
          <w:szCs w:val="16"/>
        </w:rPr>
        <w:t xml:space="preserve"> </w:t>
      </w:r>
      <w:r w:rsidRPr="009F6BD4">
        <w:rPr>
          <w:rFonts w:ascii="Times New Roman" w:hAnsi="Times New Roman"/>
          <w:b/>
          <w:bCs/>
          <w:sz w:val="24"/>
          <w:szCs w:val="24"/>
        </w:rPr>
        <w:t>к защите ВКР (дипломный проект)</w:t>
      </w:r>
      <w:r w:rsidRPr="007F342C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43DE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342C">
        <w:rPr>
          <w:rFonts w:ascii="Times New Roman" w:hAnsi="Times New Roman"/>
          <w:b/>
          <w:bCs/>
          <w:sz w:val="24"/>
          <w:szCs w:val="24"/>
        </w:rPr>
        <w:t>- 20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43DED">
        <w:rPr>
          <w:rFonts w:ascii="Times New Roman" w:hAnsi="Times New Roman"/>
          <w:b/>
          <w:bCs/>
          <w:sz w:val="24"/>
          <w:szCs w:val="24"/>
        </w:rPr>
        <w:t>3</w:t>
      </w:r>
      <w:r w:rsidRPr="007F342C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263A45" w:rsidRPr="00D43DED" w:rsidRDefault="00263A45" w:rsidP="00263A45">
      <w:pPr>
        <w:keepNext/>
        <w:spacing w:after="0" w:line="240" w:lineRule="auto"/>
        <w:jc w:val="center"/>
        <w:outlineLvl w:val="7"/>
        <w:rPr>
          <w:sz w:val="24"/>
          <w:szCs w:val="24"/>
        </w:rPr>
      </w:pPr>
      <w:r w:rsidRPr="00D43DED">
        <w:rPr>
          <w:sz w:val="24"/>
          <w:szCs w:val="24"/>
        </w:rPr>
        <w:t xml:space="preserve">Специальность СПО </w:t>
      </w:r>
      <w:r w:rsidR="00D43DED" w:rsidRPr="00D43DED">
        <w:rPr>
          <w:sz w:val="24"/>
          <w:szCs w:val="24"/>
        </w:rPr>
        <w:t>08.02.11 Управление, эксплуатация и обслуживание многоквартирного дома</w:t>
      </w:r>
    </w:p>
    <w:p w:rsidR="00263A45" w:rsidRPr="00287CD6" w:rsidRDefault="00263A45" w:rsidP="00263A45">
      <w:pPr>
        <w:spacing w:after="0" w:line="240" w:lineRule="auto"/>
        <w:jc w:val="center"/>
        <w:rPr>
          <w:sz w:val="24"/>
          <w:szCs w:val="24"/>
        </w:rPr>
      </w:pPr>
      <w:r w:rsidRPr="00287CD6">
        <w:rPr>
          <w:sz w:val="24"/>
          <w:szCs w:val="24"/>
        </w:rPr>
        <w:t xml:space="preserve">Тема диплома:  ____________________________________________________________________  </w:t>
      </w:r>
    </w:p>
    <w:p w:rsidR="00263A45" w:rsidRPr="00C4318E" w:rsidRDefault="00263A45" w:rsidP="00263A45">
      <w:pPr>
        <w:spacing w:after="0" w:line="240" w:lineRule="auto"/>
        <w:jc w:val="center"/>
        <w:rPr>
          <w:b/>
          <w:sz w:val="24"/>
          <w:szCs w:val="24"/>
        </w:rPr>
      </w:pPr>
      <w:r w:rsidRPr="00287CD6">
        <w:rPr>
          <w:sz w:val="24"/>
          <w:szCs w:val="24"/>
        </w:rPr>
        <w:t>Ф.И.О. студента</w:t>
      </w:r>
      <w:r>
        <w:rPr>
          <w:b/>
          <w:sz w:val="24"/>
          <w:szCs w:val="24"/>
        </w:rPr>
        <w:t xml:space="preserve">  </w:t>
      </w:r>
      <w:r w:rsidRPr="007F342C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 xml:space="preserve">____________________________ </w:t>
      </w:r>
    </w:p>
    <w:p w:rsidR="00263A45" w:rsidRPr="00ED341C" w:rsidRDefault="00263A45" w:rsidP="00263A45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0"/>
        <w:gridCol w:w="7654"/>
        <w:gridCol w:w="709"/>
        <w:gridCol w:w="709"/>
      </w:tblGrid>
      <w:tr w:rsidR="00263A45" w:rsidRPr="00010319" w:rsidTr="00263A45">
        <w:trPr>
          <w:trHeight w:val="225"/>
        </w:trPr>
        <w:tc>
          <w:tcPr>
            <w:tcW w:w="710" w:type="dxa"/>
            <w:vMerge w:val="restart"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263A45" w:rsidRPr="00074AEA" w:rsidRDefault="00263A45" w:rsidP="00263A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74AEA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654" w:type="dxa"/>
            <w:vMerge w:val="restart"/>
          </w:tcPr>
          <w:p w:rsidR="00263A45" w:rsidRPr="00074AEA" w:rsidRDefault="00263A45" w:rsidP="00263A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74AEA">
              <w:rPr>
                <w:rFonts w:ascii="Times New Roman" w:hAnsi="Times New Roman"/>
                <w:b/>
                <w:sz w:val="20"/>
                <w:szCs w:val="20"/>
              </w:rPr>
              <w:t>Признаки проявления компетенции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263A45" w:rsidRPr="00010319" w:rsidTr="00263A45">
        <w:trPr>
          <w:trHeight w:val="285"/>
        </w:trPr>
        <w:tc>
          <w:tcPr>
            <w:tcW w:w="710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63A45" w:rsidRPr="00010319" w:rsidTr="00263A45">
        <w:trPr>
          <w:trHeight w:val="313"/>
        </w:trPr>
        <w:tc>
          <w:tcPr>
            <w:tcW w:w="710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ОК 1</w:t>
            </w:r>
          </w:p>
        </w:tc>
        <w:tc>
          <w:tcPr>
            <w:tcW w:w="5670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654" w:type="dxa"/>
          </w:tcPr>
          <w:p w:rsidR="00263A45" w:rsidRPr="00B0130E" w:rsidRDefault="00263A45" w:rsidP="00263A45">
            <w:pPr>
              <w:pStyle w:val="Default"/>
              <w:rPr>
                <w:sz w:val="22"/>
                <w:szCs w:val="22"/>
              </w:rPr>
            </w:pPr>
            <w:r w:rsidRPr="00B0130E">
              <w:rPr>
                <w:sz w:val="22"/>
                <w:szCs w:val="22"/>
              </w:rPr>
              <w:t xml:space="preserve">содержание работы соответствует заявленной теме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313"/>
        </w:trPr>
        <w:tc>
          <w:tcPr>
            <w:tcW w:w="710" w:type="dxa"/>
            <w:vMerge w:val="restart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ОК 2</w:t>
            </w:r>
          </w:p>
        </w:tc>
        <w:tc>
          <w:tcPr>
            <w:tcW w:w="5670" w:type="dxa"/>
            <w:vMerge w:val="restart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654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Выстраивает структуру защиты дипломной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5"/>
        </w:trPr>
        <w:tc>
          <w:tcPr>
            <w:tcW w:w="71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  <w:color w:val="FF0000"/>
              </w:rPr>
            </w:pPr>
            <w:r w:rsidRPr="00B0130E">
              <w:rPr>
                <w:rFonts w:ascii="Times New Roman" w:hAnsi="Times New Roman"/>
              </w:rPr>
              <w:t>последовательно, логично, убедительно излагает содержание дипломной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9"/>
        </w:trPr>
        <w:tc>
          <w:tcPr>
            <w:tcW w:w="71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оценивает эффективность и качество поставленных профессиональных задач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1"/>
        </w:trPr>
        <w:tc>
          <w:tcPr>
            <w:tcW w:w="710" w:type="dxa"/>
            <w:vMerge w:val="restart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ОК 4</w:t>
            </w:r>
          </w:p>
        </w:tc>
        <w:tc>
          <w:tcPr>
            <w:tcW w:w="5670" w:type="dxa"/>
            <w:vMerge w:val="restart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7654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  <w:highlight w:val="yellow"/>
              </w:rPr>
            </w:pPr>
            <w:r w:rsidRPr="00B0130E">
              <w:rPr>
                <w:rFonts w:ascii="Times New Roman" w:hAnsi="Times New Roman"/>
              </w:rPr>
              <w:t>умеет найти необходимые источники информации в соответствии с темой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467"/>
        </w:trPr>
        <w:tc>
          <w:tcPr>
            <w:tcW w:w="71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  <w:highlight w:val="yellow"/>
              </w:rPr>
            </w:pPr>
            <w:r w:rsidRPr="00B0130E">
              <w:rPr>
                <w:rFonts w:ascii="Times New Roman" w:hAnsi="Times New Roman"/>
              </w:rPr>
              <w:t>использует и анализирует необходимое количество различной информации по теме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513"/>
        </w:trPr>
        <w:tc>
          <w:tcPr>
            <w:tcW w:w="710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ОК 5</w:t>
            </w:r>
          </w:p>
        </w:tc>
        <w:tc>
          <w:tcPr>
            <w:tcW w:w="5670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структурирует, оформляет и представляет работу в форме электронной презентации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19"/>
        </w:trPr>
        <w:tc>
          <w:tcPr>
            <w:tcW w:w="710" w:type="dxa"/>
            <w:vMerge w:val="restart"/>
          </w:tcPr>
          <w:p w:rsidR="00263A45" w:rsidRPr="00B0130E" w:rsidRDefault="00D43DED" w:rsidP="00263A4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</w:p>
        </w:tc>
        <w:tc>
          <w:tcPr>
            <w:tcW w:w="5670" w:type="dxa"/>
            <w:vMerge w:val="restart"/>
          </w:tcPr>
          <w:p w:rsidR="00263A45" w:rsidRPr="00E97B74" w:rsidRDefault="00263A45" w:rsidP="00263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263A45" w:rsidRPr="00CC7335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19"/>
        </w:trPr>
        <w:tc>
          <w:tcPr>
            <w:tcW w:w="71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263A45" w:rsidRPr="00E97B7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263A45" w:rsidRPr="00CC7335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435"/>
        </w:trPr>
        <w:tc>
          <w:tcPr>
            <w:tcW w:w="710" w:type="dxa"/>
            <w:vMerge w:val="restart"/>
          </w:tcPr>
          <w:p w:rsidR="00263A45" w:rsidRPr="00B0130E" w:rsidRDefault="00D43DED" w:rsidP="00263A4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</w:p>
        </w:tc>
        <w:tc>
          <w:tcPr>
            <w:tcW w:w="5670" w:type="dxa"/>
            <w:vMerge w:val="restart"/>
          </w:tcPr>
          <w:p w:rsidR="00263A45" w:rsidRPr="00E97B7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63A45" w:rsidRPr="00CC7335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309"/>
        </w:trPr>
        <w:tc>
          <w:tcPr>
            <w:tcW w:w="71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36"/>
        </w:trPr>
        <w:tc>
          <w:tcPr>
            <w:tcW w:w="710" w:type="dxa"/>
            <w:vMerge w:val="restart"/>
          </w:tcPr>
          <w:p w:rsidR="00263A45" w:rsidRPr="00B0130E" w:rsidRDefault="00D43DED" w:rsidP="00263A4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</w:p>
        </w:tc>
        <w:tc>
          <w:tcPr>
            <w:tcW w:w="5670" w:type="dxa"/>
            <w:vMerge w:val="restart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63A45" w:rsidRPr="00B0130E" w:rsidRDefault="00263A45" w:rsidP="00263A45">
            <w:pPr>
              <w:spacing w:after="0" w:line="240" w:lineRule="auto"/>
              <w:rPr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95"/>
        </w:trPr>
        <w:tc>
          <w:tcPr>
            <w:tcW w:w="71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65"/>
        </w:trPr>
        <w:tc>
          <w:tcPr>
            <w:tcW w:w="710" w:type="dxa"/>
            <w:vMerge w:val="restart"/>
          </w:tcPr>
          <w:p w:rsidR="00263A45" w:rsidRPr="00B0130E" w:rsidRDefault="00D43DED" w:rsidP="00263A4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</w:p>
        </w:tc>
        <w:tc>
          <w:tcPr>
            <w:tcW w:w="5670" w:type="dxa"/>
            <w:vMerge w:val="restart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698"/>
        </w:trPr>
        <w:tc>
          <w:tcPr>
            <w:tcW w:w="71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  <w:r w:rsidRPr="00B0130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14034" w:type="dxa"/>
          <w:trHeight w:val="285"/>
        </w:trPr>
        <w:tc>
          <w:tcPr>
            <w:tcW w:w="709" w:type="dxa"/>
          </w:tcPr>
          <w:p w:rsidR="00263A45" w:rsidRPr="00B0130E" w:rsidRDefault="00263A45" w:rsidP="00263A4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63A45" w:rsidRPr="00010319" w:rsidRDefault="00263A45" w:rsidP="00263A4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8"/>
        <w:tblW w:w="15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  <w:gridCol w:w="3831"/>
        <w:gridCol w:w="1560"/>
      </w:tblGrid>
      <w:tr w:rsidR="00263A45" w:rsidRPr="00287CD6" w:rsidTr="00263A45">
        <w:trPr>
          <w:trHeight w:val="274"/>
        </w:trPr>
        <w:tc>
          <w:tcPr>
            <w:tcW w:w="9615" w:type="dxa"/>
          </w:tcPr>
          <w:p w:rsidR="00263A45" w:rsidRPr="00287CD6" w:rsidRDefault="00263A45" w:rsidP="00263A45">
            <w:pPr>
              <w:spacing w:after="0" w:line="240" w:lineRule="auto"/>
              <w:rPr>
                <w:sz w:val="20"/>
              </w:rPr>
            </w:pPr>
            <w:r w:rsidRPr="00287CD6">
              <w:rPr>
                <w:sz w:val="20"/>
              </w:rPr>
              <w:t>Оценка по пятибалльной системе      _____________________________________________</w:t>
            </w:r>
          </w:p>
          <w:p w:rsidR="00263A45" w:rsidRPr="00287CD6" w:rsidRDefault="00263A45" w:rsidP="00263A45">
            <w:pPr>
              <w:spacing w:after="0" w:line="240" w:lineRule="auto"/>
              <w:rPr>
                <w:sz w:val="20"/>
              </w:rPr>
            </w:pPr>
            <w:r w:rsidRPr="00287CD6">
              <w:rPr>
                <w:sz w:val="20"/>
              </w:rPr>
              <w:t>Эксперт экзаменационной комиссии _____________________________________________</w:t>
            </w:r>
          </w:p>
          <w:p w:rsidR="00263A45" w:rsidRDefault="00263A45" w:rsidP="00D43DED">
            <w:pPr>
              <w:spacing w:after="0" w:line="240" w:lineRule="auto"/>
              <w:rPr>
                <w:sz w:val="24"/>
                <w:szCs w:val="24"/>
              </w:rPr>
            </w:pPr>
            <w:r w:rsidRPr="00287CD6">
              <w:rPr>
                <w:sz w:val="20"/>
              </w:rPr>
              <w:t>«___» _______________ 202</w:t>
            </w:r>
            <w:r w:rsidR="00D43DED">
              <w:rPr>
                <w:sz w:val="20"/>
              </w:rPr>
              <w:t>3</w:t>
            </w:r>
            <w:r w:rsidRPr="00287CD6">
              <w:rPr>
                <w:sz w:val="20"/>
              </w:rPr>
              <w:t xml:space="preserve"> г.</w:t>
            </w:r>
          </w:p>
        </w:tc>
        <w:tc>
          <w:tcPr>
            <w:tcW w:w="3831" w:type="dxa"/>
          </w:tcPr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  21-2</w:t>
            </w:r>
            <w:r>
              <w:rPr>
                <w:rFonts w:ascii="Times New Roman" w:hAnsi="Times New Roman"/>
              </w:rPr>
              <w:t>5</w:t>
            </w:r>
            <w:r w:rsidRPr="00287CD6">
              <w:rPr>
                <w:rFonts w:ascii="Times New Roman" w:hAnsi="Times New Roman"/>
              </w:rPr>
              <w:t xml:space="preserve">  баллов</w:t>
            </w:r>
            <w:r w:rsidRPr="00287CD6">
              <w:rPr>
                <w:rFonts w:ascii="Times New Roman" w:hAnsi="Times New Roman"/>
                <w:b/>
              </w:rPr>
              <w:t xml:space="preserve"> </w:t>
            </w:r>
            <w:r w:rsidRPr="00287CD6">
              <w:rPr>
                <w:rFonts w:ascii="Times New Roman" w:hAnsi="Times New Roman"/>
              </w:rPr>
              <w:t>соответствуют оценке</w:t>
            </w:r>
          </w:p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16-20  баллов соответствуют оценке </w:t>
            </w:r>
          </w:p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  12-15 баллов соответствует оценке</w:t>
            </w:r>
          </w:p>
        </w:tc>
        <w:tc>
          <w:tcPr>
            <w:tcW w:w="1560" w:type="dxa"/>
          </w:tcPr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5 (отлично)</w:t>
            </w:r>
          </w:p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4 (хорошо)</w:t>
            </w:r>
          </w:p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3 (удовлетв.)</w:t>
            </w:r>
          </w:p>
        </w:tc>
      </w:tr>
    </w:tbl>
    <w:p w:rsidR="00263A45" w:rsidRPr="003F335D" w:rsidRDefault="00263A45" w:rsidP="00263A45">
      <w:pPr>
        <w:spacing w:after="0" w:line="240" w:lineRule="auto"/>
        <w:rPr>
          <w:szCs w:val="28"/>
          <w:highlight w:val="yellow"/>
        </w:rPr>
        <w:sectPr w:rsidR="00263A45" w:rsidRPr="003F335D" w:rsidSect="00263A45">
          <w:pgSz w:w="16838" w:h="11906" w:orient="landscape"/>
          <w:pgMar w:top="680" w:right="851" w:bottom="680" w:left="851" w:header="567" w:footer="680" w:gutter="0"/>
          <w:cols w:space="720"/>
          <w:docGrid w:linePitch="299"/>
        </w:sectPr>
      </w:pPr>
    </w:p>
    <w:p w:rsidR="00263A45" w:rsidRPr="007F342C" w:rsidRDefault="00263A45" w:rsidP="00263A45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9F6BD4">
        <w:rPr>
          <w:rFonts w:ascii="Times New Roman" w:hAnsi="Times New Roman"/>
          <w:b/>
          <w:sz w:val="24"/>
          <w:szCs w:val="24"/>
        </w:rPr>
        <w:lastRenderedPageBreak/>
        <w:t>Индивидуальный оценочный лист</w:t>
      </w:r>
      <w:r w:rsidRPr="009F6BD4">
        <w:rPr>
          <w:rFonts w:ascii="Times New Roman" w:hAnsi="Times New Roman"/>
          <w:b/>
          <w:sz w:val="16"/>
          <w:szCs w:val="16"/>
        </w:rPr>
        <w:t xml:space="preserve"> </w:t>
      </w:r>
      <w:r w:rsidRPr="009F6BD4">
        <w:rPr>
          <w:rFonts w:ascii="Times New Roman" w:hAnsi="Times New Roman"/>
          <w:b/>
          <w:bCs/>
          <w:sz w:val="24"/>
          <w:szCs w:val="24"/>
        </w:rPr>
        <w:t>к защите ВКР (дипломный проект)</w:t>
      </w:r>
      <w:r w:rsidRPr="007F342C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43DE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342C">
        <w:rPr>
          <w:rFonts w:ascii="Times New Roman" w:hAnsi="Times New Roman"/>
          <w:b/>
          <w:bCs/>
          <w:sz w:val="24"/>
          <w:szCs w:val="24"/>
        </w:rPr>
        <w:t>- 20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D43DED">
        <w:rPr>
          <w:rFonts w:ascii="Times New Roman" w:hAnsi="Times New Roman"/>
          <w:b/>
          <w:bCs/>
          <w:sz w:val="24"/>
          <w:szCs w:val="24"/>
        </w:rPr>
        <w:t>3</w:t>
      </w:r>
      <w:r w:rsidRPr="007F342C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263A45" w:rsidRPr="005C121D" w:rsidRDefault="00263A45" w:rsidP="00263A45">
      <w:pPr>
        <w:keepNext/>
        <w:spacing w:after="0" w:line="240" w:lineRule="auto"/>
        <w:jc w:val="center"/>
        <w:outlineLvl w:val="7"/>
        <w:rPr>
          <w:sz w:val="24"/>
          <w:szCs w:val="24"/>
        </w:rPr>
      </w:pPr>
      <w:r w:rsidRPr="005C121D">
        <w:rPr>
          <w:sz w:val="24"/>
          <w:szCs w:val="24"/>
        </w:rPr>
        <w:t>С</w:t>
      </w:r>
      <w:r w:rsidRPr="00D43DED">
        <w:rPr>
          <w:sz w:val="24"/>
          <w:szCs w:val="24"/>
        </w:rPr>
        <w:t xml:space="preserve">пециальность СПО </w:t>
      </w:r>
      <w:r w:rsidR="00D43DED" w:rsidRPr="00D43DED">
        <w:rPr>
          <w:sz w:val="24"/>
          <w:szCs w:val="24"/>
        </w:rPr>
        <w:t>08.02.11 Управление, эксплуатация и обслуживание многоквартирного дома</w:t>
      </w:r>
    </w:p>
    <w:p w:rsidR="00263A45" w:rsidRPr="00287CD6" w:rsidRDefault="00263A45" w:rsidP="00263A45">
      <w:pPr>
        <w:spacing w:after="0" w:line="240" w:lineRule="auto"/>
        <w:jc w:val="center"/>
        <w:rPr>
          <w:sz w:val="24"/>
          <w:szCs w:val="24"/>
        </w:rPr>
      </w:pPr>
      <w:r w:rsidRPr="00287CD6">
        <w:rPr>
          <w:sz w:val="24"/>
          <w:szCs w:val="24"/>
        </w:rPr>
        <w:t>Тема диплома:  ______________________________________</w:t>
      </w:r>
      <w:r>
        <w:rPr>
          <w:sz w:val="24"/>
          <w:szCs w:val="24"/>
        </w:rPr>
        <w:t>______________________________</w:t>
      </w:r>
    </w:p>
    <w:p w:rsidR="00263A45" w:rsidRPr="00C4318E" w:rsidRDefault="00263A45" w:rsidP="00263A45">
      <w:pPr>
        <w:spacing w:after="0" w:line="240" w:lineRule="auto"/>
        <w:jc w:val="center"/>
        <w:rPr>
          <w:b/>
          <w:sz w:val="24"/>
          <w:szCs w:val="24"/>
        </w:rPr>
      </w:pPr>
      <w:r w:rsidRPr="00287CD6">
        <w:rPr>
          <w:sz w:val="24"/>
          <w:szCs w:val="24"/>
        </w:rPr>
        <w:t>Ф.И.О. студента</w:t>
      </w:r>
      <w:r>
        <w:rPr>
          <w:b/>
          <w:sz w:val="24"/>
          <w:szCs w:val="24"/>
        </w:rPr>
        <w:t xml:space="preserve">  </w:t>
      </w:r>
      <w:r w:rsidRPr="007F342C">
        <w:rPr>
          <w:b/>
          <w:sz w:val="24"/>
          <w:szCs w:val="24"/>
        </w:rPr>
        <w:t>__________________________________________</w:t>
      </w:r>
      <w:r>
        <w:rPr>
          <w:b/>
          <w:sz w:val="24"/>
          <w:szCs w:val="24"/>
        </w:rPr>
        <w:t>____________________________</w:t>
      </w:r>
    </w:p>
    <w:p w:rsidR="00263A45" w:rsidRPr="00ED341C" w:rsidRDefault="00263A45" w:rsidP="00263A45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244"/>
        <w:gridCol w:w="8080"/>
        <w:gridCol w:w="709"/>
        <w:gridCol w:w="709"/>
      </w:tblGrid>
      <w:tr w:rsidR="00263A45" w:rsidRPr="00010319" w:rsidTr="00263A45">
        <w:trPr>
          <w:trHeight w:val="225"/>
        </w:trPr>
        <w:tc>
          <w:tcPr>
            <w:tcW w:w="710" w:type="dxa"/>
            <w:vMerge w:val="restart"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263A45" w:rsidRPr="00074AEA" w:rsidRDefault="00263A45" w:rsidP="00263A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74AEA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080" w:type="dxa"/>
            <w:vMerge w:val="restart"/>
          </w:tcPr>
          <w:p w:rsidR="00263A45" w:rsidRPr="00074AEA" w:rsidRDefault="00263A45" w:rsidP="00263A4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074AEA">
              <w:rPr>
                <w:rFonts w:ascii="Times New Roman" w:hAnsi="Times New Roman"/>
                <w:b/>
                <w:sz w:val="20"/>
                <w:szCs w:val="20"/>
              </w:rPr>
              <w:t>Признаки проявления компетенции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263A45" w:rsidRPr="00010319" w:rsidTr="00263A45">
        <w:trPr>
          <w:trHeight w:val="285"/>
        </w:trPr>
        <w:tc>
          <w:tcPr>
            <w:tcW w:w="710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макс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63A45" w:rsidRPr="00010319" w:rsidTr="00263A45">
        <w:trPr>
          <w:trHeight w:val="313"/>
        </w:trPr>
        <w:tc>
          <w:tcPr>
            <w:tcW w:w="710" w:type="dxa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</w:t>
            </w:r>
          </w:p>
        </w:tc>
        <w:tc>
          <w:tcPr>
            <w:tcW w:w="5244" w:type="dxa"/>
          </w:tcPr>
          <w:p w:rsidR="00263A45" w:rsidRPr="00074AEA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74AEA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8080" w:type="dxa"/>
          </w:tcPr>
          <w:p w:rsidR="00263A45" w:rsidRPr="00F20E5F" w:rsidRDefault="00263A45" w:rsidP="00263A45">
            <w:pPr>
              <w:pStyle w:val="Default"/>
              <w:rPr>
                <w:sz w:val="20"/>
                <w:szCs w:val="20"/>
              </w:rPr>
            </w:pPr>
            <w:r w:rsidRPr="00F20E5F">
              <w:rPr>
                <w:sz w:val="20"/>
                <w:szCs w:val="20"/>
              </w:rPr>
              <w:t xml:space="preserve">содержание работы соответствует заявленной теме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313"/>
        </w:trPr>
        <w:tc>
          <w:tcPr>
            <w:tcW w:w="710" w:type="dxa"/>
            <w:vMerge w:val="restart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6BD4">
              <w:rPr>
                <w:rFonts w:ascii="Times New Roman" w:hAnsi="Times New Roman"/>
                <w:sz w:val="20"/>
                <w:szCs w:val="20"/>
              </w:rPr>
              <w:t>ОК 2</w:t>
            </w:r>
          </w:p>
        </w:tc>
        <w:tc>
          <w:tcPr>
            <w:tcW w:w="5244" w:type="dxa"/>
            <w:vMerge w:val="restart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6BD4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8080" w:type="dxa"/>
          </w:tcPr>
          <w:p w:rsidR="00263A45" w:rsidRPr="00F20E5F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20E5F">
              <w:rPr>
                <w:rFonts w:ascii="Times New Roman" w:hAnsi="Times New Roman"/>
                <w:sz w:val="20"/>
                <w:szCs w:val="20"/>
              </w:rPr>
              <w:t>Выстраивает структуру защиты дипломной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5"/>
        </w:trPr>
        <w:tc>
          <w:tcPr>
            <w:tcW w:w="710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6BD4">
              <w:rPr>
                <w:rFonts w:ascii="Times New Roman" w:hAnsi="Times New Roman"/>
                <w:sz w:val="20"/>
                <w:szCs w:val="20"/>
              </w:rPr>
              <w:t>оследовательно, логично, убедительно излагает содержание дипломной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9"/>
        </w:trPr>
        <w:tc>
          <w:tcPr>
            <w:tcW w:w="710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F6BD4">
              <w:rPr>
                <w:rFonts w:ascii="Times New Roman" w:hAnsi="Times New Roman"/>
                <w:sz w:val="20"/>
                <w:szCs w:val="20"/>
              </w:rPr>
              <w:t>ценивает эффективность и качество поставленных профессиональных задач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71"/>
        </w:trPr>
        <w:tc>
          <w:tcPr>
            <w:tcW w:w="710" w:type="dxa"/>
            <w:vMerge w:val="restart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6BD4">
              <w:rPr>
                <w:rFonts w:ascii="Times New Roman" w:hAnsi="Times New Roman"/>
                <w:sz w:val="20"/>
                <w:szCs w:val="20"/>
              </w:rPr>
              <w:t>ОК 4</w:t>
            </w:r>
          </w:p>
        </w:tc>
        <w:tc>
          <w:tcPr>
            <w:tcW w:w="5244" w:type="dxa"/>
            <w:vMerge w:val="restart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F6BD4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8080" w:type="dxa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F6BD4">
              <w:rPr>
                <w:rFonts w:ascii="Times New Roman" w:hAnsi="Times New Roman"/>
                <w:sz w:val="20"/>
                <w:szCs w:val="20"/>
              </w:rPr>
              <w:t>меет найти необходимые источники информации в соответствии с темой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467"/>
        </w:trPr>
        <w:tc>
          <w:tcPr>
            <w:tcW w:w="710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F6BD4">
              <w:rPr>
                <w:rFonts w:ascii="Times New Roman" w:hAnsi="Times New Roman"/>
                <w:sz w:val="20"/>
                <w:szCs w:val="20"/>
              </w:rPr>
              <w:t>спользует и анализирует необходимое количество различной информации по теме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513"/>
        </w:trPr>
        <w:tc>
          <w:tcPr>
            <w:tcW w:w="710" w:type="dxa"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2403">
              <w:rPr>
                <w:rFonts w:ascii="Times New Roman" w:hAnsi="Times New Roman"/>
                <w:sz w:val="20"/>
                <w:szCs w:val="20"/>
              </w:rPr>
              <w:t>ОК 5</w:t>
            </w:r>
          </w:p>
        </w:tc>
        <w:tc>
          <w:tcPr>
            <w:tcW w:w="5244" w:type="dxa"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2403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F6BD4">
              <w:rPr>
                <w:rFonts w:ascii="Times New Roman" w:hAnsi="Times New Roman"/>
                <w:sz w:val="20"/>
                <w:szCs w:val="20"/>
              </w:rPr>
              <w:t>труктурирует, оформляет и представляет работу в форме электронной презентации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19"/>
        </w:trPr>
        <w:tc>
          <w:tcPr>
            <w:tcW w:w="710" w:type="dxa"/>
            <w:vMerge w:val="restart"/>
          </w:tcPr>
          <w:p w:rsidR="00263A45" w:rsidRPr="004C2403" w:rsidRDefault="00263A45" w:rsidP="00D43D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2403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</w:tc>
        <w:tc>
          <w:tcPr>
            <w:tcW w:w="5244" w:type="dxa"/>
            <w:vMerge w:val="restart"/>
          </w:tcPr>
          <w:p w:rsidR="00263A45" w:rsidRPr="00651143" w:rsidRDefault="00263A45" w:rsidP="00263A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63A45" w:rsidRPr="0065114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179"/>
        </w:trPr>
        <w:tc>
          <w:tcPr>
            <w:tcW w:w="710" w:type="dxa"/>
            <w:vMerge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63A45" w:rsidRPr="00E04344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178"/>
        </w:trPr>
        <w:tc>
          <w:tcPr>
            <w:tcW w:w="710" w:type="dxa"/>
            <w:vMerge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63A45" w:rsidRPr="00E04344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435"/>
        </w:trPr>
        <w:tc>
          <w:tcPr>
            <w:tcW w:w="710" w:type="dxa"/>
            <w:vMerge w:val="restart"/>
          </w:tcPr>
          <w:p w:rsidR="00263A45" w:rsidRPr="004C2403" w:rsidRDefault="00D43DED" w:rsidP="00D43D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</w:p>
        </w:tc>
        <w:tc>
          <w:tcPr>
            <w:tcW w:w="5244" w:type="dxa"/>
            <w:vMerge w:val="restart"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263A45" w:rsidRPr="009F6BD4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309"/>
        </w:trPr>
        <w:tc>
          <w:tcPr>
            <w:tcW w:w="710" w:type="dxa"/>
            <w:vMerge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36"/>
        </w:trPr>
        <w:tc>
          <w:tcPr>
            <w:tcW w:w="710" w:type="dxa"/>
            <w:vMerge w:val="restart"/>
          </w:tcPr>
          <w:p w:rsidR="00263A45" w:rsidRPr="004C2403" w:rsidRDefault="00263A45" w:rsidP="00D43DE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2403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</w:tc>
        <w:tc>
          <w:tcPr>
            <w:tcW w:w="5244" w:type="dxa"/>
            <w:vMerge w:val="restart"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263A45" w:rsidRPr="003B4A44" w:rsidRDefault="00263A45" w:rsidP="00263A45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95"/>
        </w:trPr>
        <w:tc>
          <w:tcPr>
            <w:tcW w:w="710" w:type="dxa"/>
            <w:vMerge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265"/>
        </w:trPr>
        <w:tc>
          <w:tcPr>
            <w:tcW w:w="710" w:type="dxa"/>
            <w:vMerge w:val="restart"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4C2403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</w:p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263A45" w:rsidRPr="004C2403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63A45" w:rsidRPr="000B1AD8" w:rsidRDefault="00263A45" w:rsidP="00263A45">
            <w:pPr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87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rPr>
          <w:trHeight w:val="698"/>
        </w:trPr>
        <w:tc>
          <w:tcPr>
            <w:tcW w:w="710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63A45" w:rsidRPr="009F6BD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263A45" w:rsidRPr="003B4A44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3A45" w:rsidRPr="00287CD6" w:rsidRDefault="00263A45" w:rsidP="00263A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A45" w:rsidRPr="00010319" w:rsidTr="0026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14034" w:type="dxa"/>
          <w:trHeight w:val="285"/>
        </w:trPr>
        <w:tc>
          <w:tcPr>
            <w:tcW w:w="709" w:type="dxa"/>
          </w:tcPr>
          <w:p w:rsidR="00263A45" w:rsidRPr="00010319" w:rsidRDefault="00263A45" w:rsidP="00263A4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63A45" w:rsidRPr="00010319" w:rsidRDefault="00263A45" w:rsidP="00263A4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8"/>
        <w:tblW w:w="15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5"/>
        <w:gridCol w:w="3831"/>
        <w:gridCol w:w="1560"/>
      </w:tblGrid>
      <w:tr w:rsidR="00263A45" w:rsidRPr="00287CD6" w:rsidTr="00263A45">
        <w:trPr>
          <w:trHeight w:val="274"/>
        </w:trPr>
        <w:tc>
          <w:tcPr>
            <w:tcW w:w="9615" w:type="dxa"/>
          </w:tcPr>
          <w:p w:rsidR="00263A45" w:rsidRPr="00287CD6" w:rsidRDefault="00263A45" w:rsidP="00263A45">
            <w:pPr>
              <w:spacing w:after="0" w:line="240" w:lineRule="auto"/>
              <w:rPr>
                <w:sz w:val="20"/>
              </w:rPr>
            </w:pPr>
            <w:r w:rsidRPr="00287CD6">
              <w:rPr>
                <w:sz w:val="20"/>
              </w:rPr>
              <w:t>Оценка по пятибалльной системе      _____________________________________________</w:t>
            </w:r>
          </w:p>
          <w:p w:rsidR="00263A45" w:rsidRPr="00287CD6" w:rsidRDefault="00263A45" w:rsidP="00263A45">
            <w:pPr>
              <w:spacing w:after="0" w:line="240" w:lineRule="auto"/>
              <w:rPr>
                <w:sz w:val="20"/>
              </w:rPr>
            </w:pPr>
            <w:r w:rsidRPr="00287CD6">
              <w:rPr>
                <w:sz w:val="20"/>
              </w:rPr>
              <w:t>Эксперт экзаменационной комиссии _____________________________________________</w:t>
            </w:r>
          </w:p>
          <w:p w:rsidR="00263A45" w:rsidRDefault="00263A45" w:rsidP="00D43DED">
            <w:pPr>
              <w:spacing w:after="0" w:line="240" w:lineRule="auto"/>
              <w:rPr>
                <w:sz w:val="24"/>
                <w:szCs w:val="24"/>
              </w:rPr>
            </w:pPr>
            <w:r w:rsidRPr="00287CD6">
              <w:rPr>
                <w:sz w:val="20"/>
              </w:rPr>
              <w:t>«___» _______________ 202</w:t>
            </w:r>
            <w:r w:rsidR="00D43DED">
              <w:rPr>
                <w:sz w:val="20"/>
              </w:rPr>
              <w:t>3</w:t>
            </w:r>
            <w:r w:rsidRPr="00287CD6">
              <w:rPr>
                <w:sz w:val="20"/>
              </w:rPr>
              <w:t xml:space="preserve"> г.</w:t>
            </w:r>
          </w:p>
        </w:tc>
        <w:tc>
          <w:tcPr>
            <w:tcW w:w="3831" w:type="dxa"/>
          </w:tcPr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  21-2</w:t>
            </w:r>
            <w:r>
              <w:rPr>
                <w:rFonts w:ascii="Times New Roman" w:hAnsi="Times New Roman"/>
              </w:rPr>
              <w:t>5</w:t>
            </w:r>
            <w:r w:rsidRPr="00287CD6">
              <w:rPr>
                <w:rFonts w:ascii="Times New Roman" w:hAnsi="Times New Roman"/>
              </w:rPr>
              <w:t xml:space="preserve">  баллов</w:t>
            </w:r>
            <w:r w:rsidRPr="00287CD6">
              <w:rPr>
                <w:rFonts w:ascii="Times New Roman" w:hAnsi="Times New Roman"/>
                <w:b/>
              </w:rPr>
              <w:t xml:space="preserve"> </w:t>
            </w:r>
            <w:r w:rsidRPr="00287CD6">
              <w:rPr>
                <w:rFonts w:ascii="Times New Roman" w:hAnsi="Times New Roman"/>
              </w:rPr>
              <w:t>соответствуют оценке</w:t>
            </w:r>
          </w:p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16-20  баллов соответствуют оценке </w:t>
            </w:r>
          </w:p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 xml:space="preserve">  12-15 баллов соответствует оценке</w:t>
            </w:r>
          </w:p>
        </w:tc>
        <w:tc>
          <w:tcPr>
            <w:tcW w:w="1560" w:type="dxa"/>
          </w:tcPr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5 (отлично)</w:t>
            </w:r>
          </w:p>
          <w:p w:rsidR="00263A45" w:rsidRPr="00287CD6" w:rsidRDefault="00263A45" w:rsidP="00263A45">
            <w:pPr>
              <w:pStyle w:val="a9"/>
              <w:jc w:val="center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4 (хорошо)</w:t>
            </w:r>
          </w:p>
          <w:p w:rsidR="00263A45" w:rsidRPr="00287CD6" w:rsidRDefault="00263A45" w:rsidP="00263A45">
            <w:pPr>
              <w:pStyle w:val="a9"/>
              <w:jc w:val="right"/>
              <w:rPr>
                <w:rFonts w:ascii="Times New Roman" w:hAnsi="Times New Roman"/>
              </w:rPr>
            </w:pPr>
            <w:r w:rsidRPr="00287CD6">
              <w:rPr>
                <w:rFonts w:ascii="Times New Roman" w:hAnsi="Times New Roman"/>
              </w:rPr>
              <w:t>3 (удовлетв.)</w:t>
            </w:r>
          </w:p>
        </w:tc>
      </w:tr>
    </w:tbl>
    <w:p w:rsidR="00263A45" w:rsidRPr="003F335D" w:rsidRDefault="00263A45" w:rsidP="00263A45">
      <w:pPr>
        <w:spacing w:after="0" w:line="240" w:lineRule="auto"/>
        <w:rPr>
          <w:szCs w:val="28"/>
          <w:highlight w:val="yellow"/>
        </w:rPr>
        <w:sectPr w:rsidR="00263A45" w:rsidRPr="003F335D" w:rsidSect="00263A45">
          <w:pgSz w:w="16838" w:h="11906" w:orient="landscape"/>
          <w:pgMar w:top="680" w:right="851" w:bottom="680" w:left="851" w:header="567" w:footer="680" w:gutter="0"/>
          <w:cols w:space="720"/>
          <w:docGrid w:linePitch="299"/>
        </w:sectPr>
      </w:pPr>
    </w:p>
    <w:p w:rsidR="00263A45" w:rsidRDefault="00263A45" w:rsidP="00263A45">
      <w:pPr>
        <w:spacing w:after="0" w:line="240" w:lineRule="auto"/>
        <w:rPr>
          <w:szCs w:val="28"/>
          <w:highlight w:val="yellow"/>
        </w:rPr>
      </w:pPr>
    </w:p>
    <w:p w:rsidR="00080BA3" w:rsidRDefault="00080BA3" w:rsidP="00263A45">
      <w:pPr>
        <w:spacing w:after="0" w:line="240" w:lineRule="auto"/>
        <w:rPr>
          <w:szCs w:val="28"/>
          <w:highlight w:val="yellow"/>
        </w:rPr>
      </w:pPr>
    </w:p>
    <w:p w:rsidR="00080BA3" w:rsidRPr="003F335D" w:rsidRDefault="00080BA3" w:rsidP="00263A45">
      <w:pPr>
        <w:spacing w:after="0" w:line="240" w:lineRule="auto"/>
        <w:rPr>
          <w:szCs w:val="28"/>
          <w:highlight w:val="yellow"/>
        </w:rPr>
        <w:sectPr w:rsidR="00080BA3" w:rsidRPr="003F335D" w:rsidSect="00263A45">
          <w:pgSz w:w="16838" w:h="11906" w:orient="landscape"/>
          <w:pgMar w:top="680" w:right="851" w:bottom="680" w:left="851" w:header="567" w:footer="680" w:gutter="0"/>
          <w:cols w:space="720"/>
          <w:docGrid w:linePitch="299"/>
        </w:sectPr>
      </w:pPr>
    </w:p>
    <w:p w:rsidR="00080BA3" w:rsidRPr="00080BA3" w:rsidRDefault="00080BA3" w:rsidP="00080BA3">
      <w:pPr>
        <w:widowControl w:val="0"/>
        <w:shd w:val="clear" w:color="auto" w:fill="FFFFFF"/>
        <w:spacing w:after="0" w:line="240" w:lineRule="auto"/>
        <w:ind w:hanging="340"/>
        <w:jc w:val="right"/>
        <w:rPr>
          <w:spacing w:val="2"/>
          <w:szCs w:val="28"/>
        </w:rPr>
      </w:pPr>
      <w:r w:rsidRPr="00080BA3">
        <w:rPr>
          <w:spacing w:val="2"/>
          <w:szCs w:val="28"/>
        </w:rPr>
        <w:lastRenderedPageBreak/>
        <w:t>Приложение 4</w:t>
      </w:r>
    </w:p>
    <w:p w:rsidR="00080BA3" w:rsidRPr="00415CAA" w:rsidRDefault="00080BA3" w:rsidP="00080BA3">
      <w:pPr>
        <w:widowControl w:val="0"/>
        <w:shd w:val="clear" w:color="auto" w:fill="FFFFFF"/>
        <w:spacing w:after="0" w:line="240" w:lineRule="auto"/>
        <w:ind w:hanging="340"/>
        <w:jc w:val="center"/>
        <w:rPr>
          <w:b/>
          <w:spacing w:val="2"/>
          <w:sz w:val="25"/>
          <w:szCs w:val="25"/>
        </w:rPr>
      </w:pPr>
      <w:r w:rsidRPr="00415CAA">
        <w:rPr>
          <w:b/>
          <w:spacing w:val="2"/>
          <w:sz w:val="25"/>
          <w:szCs w:val="25"/>
        </w:rPr>
        <w:t xml:space="preserve">Сводный  оценочный </w:t>
      </w:r>
      <w:r>
        <w:rPr>
          <w:b/>
          <w:spacing w:val="2"/>
          <w:sz w:val="25"/>
          <w:szCs w:val="25"/>
        </w:rPr>
        <w:t xml:space="preserve"> </w:t>
      </w:r>
      <w:r w:rsidRPr="00415CAA">
        <w:rPr>
          <w:b/>
          <w:spacing w:val="2"/>
          <w:sz w:val="25"/>
          <w:szCs w:val="25"/>
        </w:rPr>
        <w:t>лист</w:t>
      </w:r>
    </w:p>
    <w:p w:rsidR="00080BA3" w:rsidRPr="00415CAA" w:rsidRDefault="00080BA3" w:rsidP="00080BA3">
      <w:pPr>
        <w:widowControl w:val="0"/>
        <w:shd w:val="clear" w:color="auto" w:fill="FFFFFF"/>
        <w:spacing w:after="0" w:line="240" w:lineRule="auto"/>
        <w:ind w:hanging="340"/>
        <w:jc w:val="center"/>
        <w:rPr>
          <w:spacing w:val="2"/>
          <w:sz w:val="25"/>
          <w:szCs w:val="25"/>
        </w:rPr>
      </w:pPr>
      <w:r w:rsidRPr="00415CAA">
        <w:rPr>
          <w:spacing w:val="2"/>
          <w:sz w:val="25"/>
          <w:szCs w:val="25"/>
        </w:rPr>
        <w:t>результатов государственной итоговой аттестации</w:t>
      </w:r>
      <w:r>
        <w:rPr>
          <w:spacing w:val="2"/>
          <w:sz w:val="25"/>
          <w:szCs w:val="25"/>
        </w:rPr>
        <w:t xml:space="preserve"> выпускников УКТП </w:t>
      </w:r>
      <w:r w:rsidRPr="00415CAA">
        <w:rPr>
          <w:spacing w:val="2"/>
          <w:sz w:val="25"/>
          <w:szCs w:val="25"/>
        </w:rPr>
        <w:t>в  20</w:t>
      </w:r>
      <w:r>
        <w:rPr>
          <w:spacing w:val="2"/>
          <w:sz w:val="25"/>
          <w:szCs w:val="25"/>
        </w:rPr>
        <w:t>23</w:t>
      </w:r>
      <w:r w:rsidRPr="00415CAA">
        <w:rPr>
          <w:spacing w:val="2"/>
          <w:sz w:val="25"/>
          <w:szCs w:val="25"/>
        </w:rPr>
        <w:t xml:space="preserve"> году</w:t>
      </w:r>
    </w:p>
    <w:p w:rsidR="00080BA3" w:rsidRPr="003F335D" w:rsidRDefault="00080BA3" w:rsidP="00080BA3">
      <w:pPr>
        <w:widowControl w:val="0"/>
        <w:shd w:val="clear" w:color="auto" w:fill="FFFFFF"/>
        <w:spacing w:after="0" w:line="240" w:lineRule="auto"/>
        <w:ind w:hanging="340"/>
        <w:rPr>
          <w:b/>
          <w:sz w:val="24"/>
          <w:szCs w:val="24"/>
          <w:highlight w:val="yellow"/>
        </w:rPr>
      </w:pPr>
    </w:p>
    <w:p w:rsidR="00080BA3" w:rsidRPr="003F335D" w:rsidRDefault="00080BA3" w:rsidP="00080BA3">
      <w:pPr>
        <w:widowControl w:val="0"/>
        <w:shd w:val="clear" w:color="auto" w:fill="FFFFFF"/>
        <w:spacing w:after="0" w:line="240" w:lineRule="auto"/>
        <w:ind w:hanging="340"/>
        <w:rPr>
          <w:spacing w:val="2"/>
          <w:sz w:val="25"/>
          <w:szCs w:val="25"/>
          <w:highlight w:val="yellow"/>
        </w:rPr>
      </w:pPr>
      <w:r w:rsidRPr="00BD32A1">
        <w:rPr>
          <w:b/>
          <w:sz w:val="24"/>
          <w:szCs w:val="24"/>
        </w:rPr>
        <w:t>Спе</w:t>
      </w:r>
      <w:r>
        <w:rPr>
          <w:b/>
          <w:sz w:val="24"/>
          <w:szCs w:val="24"/>
        </w:rPr>
        <w:t>циальность</w:t>
      </w:r>
      <w:r w:rsidRPr="00BD32A1">
        <w:rPr>
          <w:b/>
          <w:sz w:val="24"/>
          <w:szCs w:val="24"/>
        </w:rPr>
        <w:t xml:space="preserve"> </w:t>
      </w:r>
      <w:r w:rsidRPr="00D43DED">
        <w:rPr>
          <w:sz w:val="24"/>
          <w:szCs w:val="24"/>
        </w:rPr>
        <w:t>08.02.11 Управление, эксплуатация и обслуживание многоквартирного дома</w:t>
      </w:r>
    </w:p>
    <w:p w:rsidR="00080BA3" w:rsidRPr="00415CAA" w:rsidRDefault="00080BA3" w:rsidP="00080BA3">
      <w:pPr>
        <w:widowControl w:val="0"/>
        <w:shd w:val="clear" w:color="auto" w:fill="FFFFFF"/>
        <w:spacing w:after="0" w:line="240" w:lineRule="auto"/>
        <w:ind w:hanging="340"/>
        <w:rPr>
          <w:spacing w:val="2"/>
          <w:sz w:val="25"/>
          <w:szCs w:val="25"/>
        </w:rPr>
      </w:pPr>
      <w:r w:rsidRPr="00415CAA">
        <w:rPr>
          <w:spacing w:val="2"/>
          <w:sz w:val="25"/>
          <w:szCs w:val="25"/>
        </w:rPr>
        <w:t xml:space="preserve">Форма аттестации </w:t>
      </w:r>
      <w:r w:rsidRPr="00415CAA">
        <w:rPr>
          <w:b/>
          <w:spacing w:val="2"/>
          <w:sz w:val="25"/>
          <w:szCs w:val="25"/>
        </w:rPr>
        <w:t>Выпускная квалификационная работа</w:t>
      </w:r>
    </w:p>
    <w:p w:rsidR="00080BA3" w:rsidRPr="00415CAA" w:rsidRDefault="00080BA3" w:rsidP="00080BA3">
      <w:pPr>
        <w:widowControl w:val="0"/>
        <w:shd w:val="clear" w:color="auto" w:fill="FFFFFF"/>
        <w:spacing w:after="0" w:line="240" w:lineRule="auto"/>
        <w:ind w:hanging="340"/>
        <w:rPr>
          <w:b/>
          <w:i/>
          <w:spacing w:val="2"/>
          <w:sz w:val="25"/>
          <w:szCs w:val="25"/>
        </w:rPr>
      </w:pPr>
      <w:r w:rsidRPr="00415CAA">
        <w:rPr>
          <w:spacing w:val="2"/>
          <w:sz w:val="25"/>
          <w:szCs w:val="25"/>
        </w:rPr>
        <w:t xml:space="preserve">Вид ВКР </w:t>
      </w:r>
      <w:r w:rsidR="00764EBA">
        <w:rPr>
          <w:spacing w:val="2"/>
          <w:sz w:val="25"/>
          <w:szCs w:val="25"/>
        </w:rPr>
        <w:t xml:space="preserve">- </w:t>
      </w:r>
      <w:r w:rsidRPr="00496603">
        <w:rPr>
          <w:b/>
          <w:spacing w:val="2"/>
          <w:sz w:val="25"/>
          <w:szCs w:val="25"/>
        </w:rPr>
        <w:t>дипломная работа</w:t>
      </w:r>
    </w:p>
    <w:p w:rsidR="00080BA3" w:rsidRPr="00415CAA" w:rsidRDefault="00080BA3" w:rsidP="00080BA3">
      <w:pPr>
        <w:widowControl w:val="0"/>
        <w:shd w:val="clear" w:color="auto" w:fill="FFFFFF"/>
        <w:spacing w:after="0" w:line="240" w:lineRule="auto"/>
        <w:ind w:hanging="340"/>
        <w:rPr>
          <w:spacing w:val="2"/>
          <w:sz w:val="25"/>
          <w:szCs w:val="25"/>
        </w:rPr>
      </w:pPr>
      <w:r w:rsidRPr="00415CAA">
        <w:rPr>
          <w:spacing w:val="2"/>
          <w:sz w:val="25"/>
          <w:szCs w:val="25"/>
        </w:rPr>
        <w:t xml:space="preserve">гр. № </w:t>
      </w:r>
      <w:r>
        <w:rPr>
          <w:spacing w:val="2"/>
          <w:sz w:val="25"/>
          <w:szCs w:val="25"/>
        </w:rPr>
        <w:t>У 401</w:t>
      </w:r>
      <w:r w:rsidRPr="00415CAA">
        <w:rPr>
          <w:spacing w:val="2"/>
          <w:sz w:val="25"/>
          <w:szCs w:val="25"/>
        </w:rPr>
        <w:t xml:space="preserve"> дата ________</w:t>
      </w:r>
      <w:r>
        <w:rPr>
          <w:spacing w:val="2"/>
          <w:sz w:val="25"/>
          <w:szCs w:val="25"/>
        </w:rPr>
        <w:t>______</w:t>
      </w:r>
    </w:p>
    <w:p w:rsidR="00080BA3" w:rsidRPr="00415CAA" w:rsidRDefault="00080BA3" w:rsidP="00080BA3">
      <w:pPr>
        <w:widowControl w:val="0"/>
        <w:shd w:val="clear" w:color="auto" w:fill="FFFFFF"/>
        <w:spacing w:after="0" w:line="240" w:lineRule="auto"/>
        <w:ind w:hanging="142"/>
        <w:rPr>
          <w:spacing w:val="2"/>
          <w:sz w:val="25"/>
          <w:szCs w:val="25"/>
        </w:rPr>
      </w:pPr>
      <w:r w:rsidRPr="00415CAA">
        <w:rPr>
          <w:spacing w:val="2"/>
          <w:sz w:val="25"/>
          <w:szCs w:val="25"/>
        </w:rPr>
        <w:t>Аттестационная комиссия:</w:t>
      </w:r>
    </w:p>
    <w:p w:rsidR="00080BA3" w:rsidRPr="00415CAA" w:rsidRDefault="00080BA3" w:rsidP="00080BA3">
      <w:pPr>
        <w:widowControl w:val="0"/>
        <w:shd w:val="clear" w:color="auto" w:fill="FFFFFF"/>
        <w:spacing w:after="0" w:line="240" w:lineRule="auto"/>
        <w:ind w:hanging="142"/>
        <w:rPr>
          <w:spacing w:val="2"/>
          <w:sz w:val="25"/>
          <w:szCs w:val="25"/>
        </w:rPr>
      </w:pPr>
      <w:r w:rsidRPr="00415CAA">
        <w:rPr>
          <w:spacing w:val="2"/>
          <w:sz w:val="25"/>
          <w:szCs w:val="25"/>
        </w:rPr>
        <w:t>1______________________ председатель,   2________________ зам.  председателя</w:t>
      </w:r>
    </w:p>
    <w:p w:rsidR="00080BA3" w:rsidRPr="00415CAA" w:rsidRDefault="00080BA3" w:rsidP="00080BA3">
      <w:pPr>
        <w:widowControl w:val="0"/>
        <w:shd w:val="clear" w:color="auto" w:fill="FFFFFF"/>
        <w:spacing w:after="0" w:line="240" w:lineRule="auto"/>
        <w:ind w:hanging="142"/>
        <w:rPr>
          <w:spacing w:val="2"/>
          <w:sz w:val="25"/>
          <w:szCs w:val="25"/>
        </w:rPr>
      </w:pPr>
      <w:r w:rsidRPr="00415CAA">
        <w:rPr>
          <w:spacing w:val="2"/>
          <w:sz w:val="25"/>
          <w:szCs w:val="25"/>
        </w:rPr>
        <w:t>3_________________   4 ________________ 5 _________________  члены комиссии</w:t>
      </w:r>
    </w:p>
    <w:p w:rsidR="00080BA3" w:rsidRPr="003F335D" w:rsidRDefault="00080BA3" w:rsidP="00080BA3">
      <w:pPr>
        <w:spacing w:after="0" w:line="240" w:lineRule="auto"/>
        <w:rPr>
          <w:sz w:val="24"/>
          <w:szCs w:val="24"/>
          <w:highlight w:val="yellow"/>
        </w:rPr>
      </w:pPr>
    </w:p>
    <w:tbl>
      <w:tblPr>
        <w:tblW w:w="1012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3119"/>
        <w:gridCol w:w="709"/>
        <w:gridCol w:w="567"/>
        <w:gridCol w:w="567"/>
        <w:gridCol w:w="567"/>
        <w:gridCol w:w="567"/>
        <w:gridCol w:w="1134"/>
        <w:gridCol w:w="1418"/>
        <w:gridCol w:w="992"/>
      </w:tblGrid>
      <w:tr w:rsidR="00080BA3" w:rsidRPr="00415CAA" w:rsidTr="00D11D4C">
        <w:trPr>
          <w:cantSplit/>
        </w:trPr>
        <w:tc>
          <w:tcPr>
            <w:tcW w:w="481" w:type="dxa"/>
            <w:vMerge w:val="restart"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rPr>
                <w:spacing w:val="2"/>
                <w:sz w:val="24"/>
                <w:szCs w:val="25"/>
              </w:rPr>
            </w:pPr>
            <w:r>
              <w:rPr>
                <w:spacing w:val="2"/>
                <w:sz w:val="24"/>
                <w:szCs w:val="25"/>
              </w:rPr>
              <w:t xml:space="preserve"> №</w:t>
            </w:r>
          </w:p>
        </w:tc>
        <w:tc>
          <w:tcPr>
            <w:tcW w:w="3119" w:type="dxa"/>
            <w:vMerge w:val="restart"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>Фамилия и инициалы</w:t>
            </w:r>
          </w:p>
          <w:p w:rsidR="00080BA3" w:rsidRPr="00415CAA" w:rsidRDefault="00080BA3" w:rsidP="00D11D4C">
            <w:pPr>
              <w:widowControl w:val="0"/>
              <w:shd w:val="clear" w:color="auto" w:fill="FFFFFF"/>
              <w:spacing w:line="240" w:lineRule="auto"/>
              <w:ind w:hanging="340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>учащихся</w:t>
            </w:r>
          </w:p>
        </w:tc>
        <w:tc>
          <w:tcPr>
            <w:tcW w:w="2977" w:type="dxa"/>
            <w:gridSpan w:val="5"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 xml:space="preserve">    Аттестационная комиссия</w:t>
            </w:r>
          </w:p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>(рейтинг в баллах)</w:t>
            </w:r>
          </w:p>
        </w:tc>
        <w:tc>
          <w:tcPr>
            <w:tcW w:w="1134" w:type="dxa"/>
            <w:vMerge w:val="restart"/>
          </w:tcPr>
          <w:p w:rsidR="00080BA3" w:rsidRPr="00415CAA" w:rsidRDefault="00080BA3" w:rsidP="00D11D4C">
            <w:pPr>
              <w:widowControl w:val="0"/>
              <w:shd w:val="clear" w:color="auto" w:fill="FFFFFF"/>
              <w:tabs>
                <w:tab w:val="left" w:pos="1059"/>
              </w:tabs>
              <w:spacing w:after="0" w:line="240" w:lineRule="auto"/>
              <w:ind w:hanging="18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>Общий  рейтинг.</w:t>
            </w:r>
          </w:p>
          <w:p w:rsidR="00080BA3" w:rsidRPr="00415CAA" w:rsidRDefault="00080BA3" w:rsidP="00D11D4C">
            <w:pPr>
              <w:widowControl w:val="0"/>
              <w:shd w:val="clear" w:color="auto" w:fill="FFFFFF"/>
              <w:tabs>
                <w:tab w:val="left" w:pos="1059"/>
              </w:tabs>
              <w:spacing w:after="0" w:line="240" w:lineRule="auto"/>
              <w:ind w:hanging="18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>балл</w:t>
            </w:r>
          </w:p>
        </w:tc>
        <w:tc>
          <w:tcPr>
            <w:tcW w:w="1418" w:type="dxa"/>
            <w:vMerge w:val="restart"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18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>Средний рейтинг.</w:t>
            </w:r>
          </w:p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18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>балл</w:t>
            </w:r>
          </w:p>
        </w:tc>
        <w:tc>
          <w:tcPr>
            <w:tcW w:w="992" w:type="dxa"/>
            <w:vMerge w:val="restart"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44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>Отмет-</w:t>
            </w:r>
          </w:p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>ка</w:t>
            </w:r>
          </w:p>
        </w:tc>
      </w:tr>
      <w:tr w:rsidR="00080BA3" w:rsidRPr="00415CAA" w:rsidTr="00D11D4C">
        <w:trPr>
          <w:cantSplit/>
        </w:trPr>
        <w:tc>
          <w:tcPr>
            <w:tcW w:w="481" w:type="dxa"/>
            <w:vMerge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</w:rPr>
            </w:pPr>
          </w:p>
        </w:tc>
        <w:tc>
          <w:tcPr>
            <w:tcW w:w="3119" w:type="dxa"/>
            <w:vMerge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</w:rPr>
            </w:pPr>
          </w:p>
        </w:tc>
        <w:tc>
          <w:tcPr>
            <w:tcW w:w="709" w:type="dxa"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 xml:space="preserve">     Э 1</w:t>
            </w:r>
          </w:p>
        </w:tc>
        <w:tc>
          <w:tcPr>
            <w:tcW w:w="567" w:type="dxa"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 xml:space="preserve">    Э 2</w:t>
            </w:r>
          </w:p>
        </w:tc>
        <w:tc>
          <w:tcPr>
            <w:tcW w:w="567" w:type="dxa"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 xml:space="preserve">    Э 3</w:t>
            </w:r>
          </w:p>
        </w:tc>
        <w:tc>
          <w:tcPr>
            <w:tcW w:w="567" w:type="dxa"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jc w:val="center"/>
              <w:rPr>
                <w:spacing w:val="2"/>
                <w:sz w:val="24"/>
                <w:szCs w:val="25"/>
              </w:rPr>
            </w:pPr>
            <w:r w:rsidRPr="00415CAA">
              <w:rPr>
                <w:spacing w:val="2"/>
                <w:sz w:val="24"/>
                <w:szCs w:val="25"/>
              </w:rPr>
              <w:t xml:space="preserve">    Э 4</w:t>
            </w:r>
          </w:p>
        </w:tc>
        <w:tc>
          <w:tcPr>
            <w:tcW w:w="567" w:type="dxa"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jc w:val="center"/>
              <w:rPr>
                <w:spacing w:val="2"/>
                <w:sz w:val="25"/>
                <w:szCs w:val="25"/>
              </w:rPr>
            </w:pPr>
            <w:r w:rsidRPr="00415CAA">
              <w:rPr>
                <w:spacing w:val="2"/>
                <w:sz w:val="25"/>
                <w:szCs w:val="25"/>
              </w:rPr>
              <w:t xml:space="preserve">    Э 5</w:t>
            </w:r>
          </w:p>
        </w:tc>
        <w:tc>
          <w:tcPr>
            <w:tcW w:w="1134" w:type="dxa"/>
            <w:vMerge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080BA3" w:rsidRPr="00415CAA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  <w:tr w:rsidR="00080BA3" w:rsidRPr="003F335D" w:rsidTr="00D11D4C">
        <w:tc>
          <w:tcPr>
            <w:tcW w:w="481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311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709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567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1418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  <w:tc>
          <w:tcPr>
            <w:tcW w:w="992" w:type="dxa"/>
          </w:tcPr>
          <w:p w:rsidR="00080BA3" w:rsidRPr="003F335D" w:rsidRDefault="00080BA3" w:rsidP="00D11D4C">
            <w:pPr>
              <w:widowControl w:val="0"/>
              <w:shd w:val="clear" w:color="auto" w:fill="FFFFFF"/>
              <w:spacing w:after="0" w:line="240" w:lineRule="auto"/>
              <w:ind w:hanging="340"/>
              <w:rPr>
                <w:spacing w:val="2"/>
                <w:sz w:val="25"/>
                <w:szCs w:val="25"/>
                <w:highlight w:val="yellow"/>
              </w:rPr>
            </w:pPr>
          </w:p>
        </w:tc>
      </w:tr>
    </w:tbl>
    <w:p w:rsidR="00080BA3" w:rsidRPr="00415CAA" w:rsidRDefault="00080BA3" w:rsidP="00080BA3">
      <w:pPr>
        <w:spacing w:after="0" w:line="240" w:lineRule="auto"/>
        <w:rPr>
          <w:sz w:val="24"/>
          <w:szCs w:val="24"/>
        </w:rPr>
      </w:pPr>
    </w:p>
    <w:p w:rsidR="00080BA3" w:rsidRPr="00415CAA" w:rsidRDefault="00080BA3" w:rsidP="00080BA3">
      <w:pPr>
        <w:spacing w:after="0" w:line="240" w:lineRule="auto"/>
        <w:rPr>
          <w:sz w:val="24"/>
          <w:szCs w:val="24"/>
        </w:rPr>
      </w:pPr>
      <w:r w:rsidRPr="00415CAA">
        <w:rPr>
          <w:sz w:val="24"/>
          <w:szCs w:val="24"/>
        </w:rPr>
        <w:t xml:space="preserve">Подписи  ГЭК:   1 ______________   2______________   3_______________  </w:t>
      </w:r>
    </w:p>
    <w:p w:rsidR="00080BA3" w:rsidRPr="00415CAA" w:rsidRDefault="00080BA3" w:rsidP="00080BA3">
      <w:pPr>
        <w:spacing w:after="0" w:line="240" w:lineRule="auto"/>
        <w:rPr>
          <w:sz w:val="24"/>
          <w:szCs w:val="24"/>
        </w:rPr>
      </w:pPr>
    </w:p>
    <w:p w:rsidR="00080BA3" w:rsidRPr="00415CAA" w:rsidRDefault="00080BA3" w:rsidP="00080BA3">
      <w:pPr>
        <w:spacing w:after="0" w:line="240" w:lineRule="auto"/>
        <w:rPr>
          <w:sz w:val="24"/>
          <w:szCs w:val="24"/>
        </w:rPr>
      </w:pPr>
      <w:r w:rsidRPr="00415CAA">
        <w:rPr>
          <w:sz w:val="24"/>
          <w:szCs w:val="24"/>
        </w:rPr>
        <w:t xml:space="preserve">                             4 _______________ 5 ____________________</w:t>
      </w:r>
    </w:p>
    <w:p w:rsidR="00080BA3" w:rsidRPr="003F335D" w:rsidRDefault="00080BA3" w:rsidP="00080BA3">
      <w:pPr>
        <w:spacing w:after="0" w:line="240" w:lineRule="auto"/>
        <w:rPr>
          <w:szCs w:val="28"/>
          <w:highlight w:val="yellow"/>
        </w:rPr>
      </w:pPr>
    </w:p>
    <w:p w:rsidR="00080BA3" w:rsidRDefault="00080BA3">
      <w:pPr>
        <w:spacing w:after="160" w:line="259" w:lineRule="auto"/>
        <w:ind w:left="0" w:firstLine="0"/>
        <w:jc w:val="left"/>
        <w:rPr>
          <w:b/>
          <w:spacing w:val="2"/>
          <w:sz w:val="25"/>
          <w:szCs w:val="25"/>
        </w:rPr>
      </w:pPr>
      <w:r>
        <w:rPr>
          <w:b/>
          <w:spacing w:val="2"/>
          <w:sz w:val="25"/>
          <w:szCs w:val="25"/>
        </w:rPr>
        <w:br w:type="page"/>
      </w:r>
    </w:p>
    <w:p w:rsidR="00080BA3" w:rsidRPr="00080BA3" w:rsidRDefault="00080BA3" w:rsidP="00080BA3">
      <w:pPr>
        <w:widowControl w:val="0"/>
        <w:shd w:val="clear" w:color="auto" w:fill="FFFFFF"/>
        <w:spacing w:after="0" w:line="240" w:lineRule="auto"/>
        <w:ind w:hanging="340"/>
        <w:jc w:val="right"/>
        <w:rPr>
          <w:spacing w:val="2"/>
          <w:szCs w:val="28"/>
        </w:rPr>
      </w:pPr>
      <w:r w:rsidRPr="00080BA3">
        <w:rPr>
          <w:spacing w:val="2"/>
          <w:szCs w:val="28"/>
        </w:rPr>
        <w:lastRenderedPageBreak/>
        <w:t>Приложение 5</w:t>
      </w:r>
    </w:p>
    <w:p w:rsidR="00080BA3" w:rsidRPr="000D5A1C" w:rsidRDefault="00080BA3" w:rsidP="00080BA3">
      <w:pPr>
        <w:spacing w:after="0" w:line="240" w:lineRule="auto"/>
        <w:jc w:val="center"/>
        <w:rPr>
          <w:rFonts w:eastAsiaTheme="minorEastAsia"/>
          <w:sz w:val="16"/>
          <w:szCs w:val="16"/>
        </w:rPr>
      </w:pPr>
    </w:p>
    <w:p w:rsidR="00080BA3" w:rsidRDefault="00080BA3" w:rsidP="00080BA3">
      <w:pPr>
        <w:spacing w:after="0" w:line="240" w:lineRule="auto"/>
        <w:jc w:val="center"/>
        <w:rPr>
          <w:iCs/>
          <w:sz w:val="24"/>
          <w:szCs w:val="24"/>
        </w:rPr>
      </w:pPr>
      <w:r>
        <w:rPr>
          <w:sz w:val="24"/>
          <w:szCs w:val="24"/>
        </w:rPr>
        <w:t>Министерство образования и молодежной политике Свердловской области</w:t>
      </w:r>
    </w:p>
    <w:p w:rsidR="00080BA3" w:rsidRDefault="00080BA3" w:rsidP="00080B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080BA3" w:rsidRDefault="00080BA3" w:rsidP="00080B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Свердловской области </w:t>
      </w:r>
    </w:p>
    <w:p w:rsidR="00080BA3" w:rsidRDefault="00080BA3" w:rsidP="00080BA3">
      <w:pPr>
        <w:spacing w:after="0" w:line="240" w:lineRule="auto"/>
        <w:jc w:val="center"/>
        <w:rPr>
          <w:iCs/>
          <w:sz w:val="24"/>
          <w:szCs w:val="24"/>
        </w:rPr>
      </w:pPr>
      <w:r>
        <w:rPr>
          <w:sz w:val="24"/>
          <w:szCs w:val="24"/>
        </w:rPr>
        <w:t>«Уральский колледж технологий и предпринимательства»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ОТЗЫВ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 выпускную квалификационную работу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W w:w="0" w:type="auto"/>
        <w:tblLook w:val="04A0"/>
      </w:tblPr>
      <w:tblGrid>
        <w:gridCol w:w="4789"/>
        <w:gridCol w:w="4781"/>
      </w:tblGrid>
      <w:tr w:rsidR="00080BA3" w:rsidTr="00D11D4C">
        <w:tc>
          <w:tcPr>
            <w:tcW w:w="4926" w:type="dxa"/>
            <w:hideMark/>
          </w:tcPr>
          <w:p w:rsidR="00080BA3" w:rsidRDefault="00080BA3" w:rsidP="000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Студента </w:t>
            </w:r>
          </w:p>
        </w:tc>
        <w:tc>
          <w:tcPr>
            <w:tcW w:w="4927" w:type="dxa"/>
          </w:tcPr>
          <w:p w:rsidR="00080BA3" w:rsidRPr="00080BA3" w:rsidRDefault="00080BA3" w:rsidP="000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группы </w:t>
            </w:r>
            <w:r>
              <w:rPr>
                <w:rFonts w:ascii="TimesNewRomanPSMT" w:hAnsi="TimesNewRomanPSMT" w:cs="TimesNewRomanPSMT"/>
                <w:b/>
                <w:bCs/>
              </w:rPr>
              <w:t>У 401</w:t>
            </w:r>
          </w:p>
        </w:tc>
      </w:tr>
    </w:tbl>
    <w:p w:rsidR="00080BA3" w:rsidRPr="00080BA3" w:rsidRDefault="00080BA3" w:rsidP="00080BA3">
      <w:pPr>
        <w:spacing w:after="0" w:line="240" w:lineRule="auto"/>
        <w:rPr>
          <w:sz w:val="24"/>
          <w:szCs w:val="24"/>
        </w:rPr>
      </w:pPr>
      <w:r w:rsidRPr="00080BA3">
        <w:rPr>
          <w:sz w:val="24"/>
          <w:szCs w:val="24"/>
        </w:rPr>
        <w:t>Специальность 08.02.11 Управление, эксплуатация и обслуживание многоквартирного дома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Тема работы: </w:t>
      </w:r>
      <w:r>
        <w:rPr>
          <w:b/>
          <w:sz w:val="24"/>
        </w:rPr>
        <w:t>_________________________________________________________________</w:t>
      </w:r>
    </w:p>
    <w:p w:rsidR="00080BA3" w:rsidRDefault="00080BA3" w:rsidP="00080BA3">
      <w:pPr>
        <w:pStyle w:val="a5"/>
        <w:spacing w:after="0" w:line="240" w:lineRule="auto"/>
        <w:ind w:left="360"/>
        <w:jc w:val="center"/>
        <w:rPr>
          <w:b/>
          <w:sz w:val="24"/>
        </w:rPr>
      </w:pPr>
    </w:p>
    <w:p w:rsidR="00080BA3" w:rsidRDefault="00080BA3" w:rsidP="00080BA3">
      <w:pPr>
        <w:pStyle w:val="a5"/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Оценка выпускной квалификационной работы (дипломной проекты)</w:t>
      </w:r>
    </w:p>
    <w:p w:rsidR="00080BA3" w:rsidRDefault="00080BA3" w:rsidP="00080BA3">
      <w:pPr>
        <w:spacing w:after="0" w:line="240" w:lineRule="auto"/>
        <w:rPr>
          <w:i/>
          <w:sz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4"/>
        <w:gridCol w:w="1700"/>
        <w:gridCol w:w="1276"/>
      </w:tblGrid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line="240" w:lineRule="auto"/>
              <w:ind w:left="72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line="240" w:lineRule="auto"/>
              <w:ind w:left="3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 балл</w:t>
            </w:r>
          </w:p>
        </w:tc>
      </w:tr>
      <w:tr w:rsidR="00080BA3" w:rsidTr="00D11D4C">
        <w:trPr>
          <w:trHeight w:val="2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Соответствие содержания работы теме, поставленным задачам.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 детальный анализ предметной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Выбраны наиболее рациональные современные технологии решения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Теоретический материал раскрыт в полном объеме, и соответствует заявленной теме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Дана оценка экономической эффективности предложенных решений.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Соблюдение графика выполнения ВКР.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Степень самостоятельности выполнения ВКР.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профессиональных знаний и умений студента, уровень его профессионального мышления.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 принятых в работе  рекомендации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Последовательность и логичность изложения.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выполненной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0BA3" w:rsidTr="00D11D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</w:tbl>
    <w:p w:rsidR="00080BA3" w:rsidRDefault="00080BA3" w:rsidP="00080BA3">
      <w:pPr>
        <w:spacing w:after="0" w:line="240" w:lineRule="auto"/>
        <w:jc w:val="center"/>
        <w:rPr>
          <w:sz w:val="20"/>
        </w:rPr>
      </w:pPr>
      <w:r>
        <w:rPr>
          <w:sz w:val="20"/>
        </w:rPr>
        <w:t>(0 – показатель отсутствует, 1 – проявился частично, 2 – проявился полностью)</w:t>
      </w:r>
    </w:p>
    <w:p w:rsidR="00080BA3" w:rsidRDefault="00080BA3" w:rsidP="00080BA3">
      <w:pPr>
        <w:pStyle w:val="a5"/>
        <w:spacing w:after="0" w:line="240" w:lineRule="auto"/>
        <w:ind w:left="360"/>
        <w:jc w:val="center"/>
        <w:rPr>
          <w:b/>
          <w:sz w:val="20"/>
        </w:rPr>
      </w:pPr>
    </w:p>
    <w:p w:rsidR="00080BA3" w:rsidRDefault="00080BA3" w:rsidP="00080BA3">
      <w:pPr>
        <w:pStyle w:val="a5"/>
        <w:spacing w:after="0" w:line="240" w:lineRule="auto"/>
        <w:ind w:left="360"/>
        <w:jc w:val="center"/>
        <w:rPr>
          <w:b/>
          <w:sz w:val="20"/>
        </w:rPr>
      </w:pPr>
      <w:r>
        <w:rPr>
          <w:b/>
          <w:sz w:val="20"/>
        </w:rPr>
        <w:t>Перевод фактической суммы баллов в оценку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2"/>
        <w:gridCol w:w="2717"/>
        <w:gridCol w:w="2369"/>
        <w:gridCol w:w="2525"/>
      </w:tblGrid>
      <w:tr w:rsidR="00080BA3" w:rsidTr="00D11D4C"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результативности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 (отметка)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080BA3" w:rsidTr="00D11D4C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90 – 100%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19 - 22 баллов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</w:tr>
      <w:tr w:rsidR="00080BA3" w:rsidTr="00D11D4C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70 – 89%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 – 18 баллов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Хорошо </w:t>
            </w:r>
          </w:p>
        </w:tc>
      </w:tr>
      <w:tr w:rsidR="00080BA3" w:rsidTr="00D11D4C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60 – 69%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13 - 14 баллов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</w:tr>
      <w:tr w:rsidR="00080BA3" w:rsidTr="00D11D4C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Менее 60%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Менее 13 баллов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Неудовлетворительно</w:t>
            </w:r>
          </w:p>
        </w:tc>
      </w:tr>
    </w:tbl>
    <w:p w:rsidR="00080BA3" w:rsidRDefault="00080BA3" w:rsidP="00080BA3">
      <w:pPr>
        <w:pStyle w:val="a5"/>
        <w:spacing w:after="0" w:line="240" w:lineRule="auto"/>
        <w:ind w:left="360"/>
        <w:jc w:val="center"/>
        <w:rPr>
          <w:b/>
          <w:sz w:val="24"/>
        </w:rPr>
      </w:pP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Замечания 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080BA3" w:rsidRP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Заключение: </w:t>
      </w:r>
      <w:r w:rsidRPr="00080BA3">
        <w:rPr>
          <w:rFonts w:ascii="TimesNewRomanPSMT" w:hAnsi="TimesNewRomanPSMT" w:cs="TimesNewRomanPSMT"/>
          <w:sz w:val="24"/>
          <w:szCs w:val="24"/>
        </w:rPr>
        <w:t xml:space="preserve">Работа студента соответствует требованиям, предъявляемым к выпускным квалификационным работам по специальности </w:t>
      </w:r>
      <w:r w:rsidRPr="00080BA3">
        <w:rPr>
          <w:sz w:val="24"/>
          <w:szCs w:val="24"/>
        </w:rPr>
        <w:t>08.02.11 Управление, эксплуатация и обслуживание многоквартирного дома</w:t>
      </w:r>
      <w:r w:rsidRPr="00080BA3">
        <w:rPr>
          <w:rFonts w:ascii="TimesNewRomanPSMT" w:hAnsi="TimesNewRomanPSMT" w:cs="TimesNewRomanPSMT"/>
          <w:sz w:val="24"/>
          <w:szCs w:val="24"/>
        </w:rPr>
        <w:t xml:space="preserve"> и при успешной защите заслуживает оценки _________________.</w:t>
      </w:r>
    </w:p>
    <w:tbl>
      <w:tblPr>
        <w:tblW w:w="10031" w:type="dxa"/>
        <w:tblLook w:val="04A0"/>
      </w:tblPr>
      <w:tblGrid>
        <w:gridCol w:w="4926"/>
        <w:gridCol w:w="5105"/>
      </w:tblGrid>
      <w:tr w:rsidR="00080BA3" w:rsidTr="00D11D4C">
        <w:tc>
          <w:tcPr>
            <w:tcW w:w="10031" w:type="dxa"/>
            <w:gridSpan w:val="2"/>
          </w:tcPr>
          <w:p w:rsidR="00080BA3" w:rsidRDefault="00080BA3" w:rsidP="00D11D4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80BA3" w:rsidRDefault="00080BA3" w:rsidP="00D11D4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Руководитель__________ / _________________ ________________________________________</w:t>
            </w:r>
          </w:p>
          <w:p w:rsidR="00080BA3" w:rsidRDefault="00080BA3" w:rsidP="00D11D4C">
            <w:pPr>
              <w:spacing w:after="0" w:line="240" w:lineRule="auto"/>
              <w:rPr>
                <w:rFonts w:ascii="TimesNewRomanPSMT" w:hAnsi="TimesNewRomanPSMT" w:cs="TimesNewRomanPSMT"/>
                <w:i/>
                <w:sz w:val="18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16"/>
                <w:szCs w:val="24"/>
              </w:rPr>
              <w:t xml:space="preserve">                                                Подпись                          расшифровка                                      должность</w:t>
            </w:r>
          </w:p>
        </w:tc>
      </w:tr>
      <w:tr w:rsidR="00080BA3" w:rsidTr="00D11D4C">
        <w:trPr>
          <w:gridAfter w:val="1"/>
          <w:wAfter w:w="5105" w:type="dxa"/>
        </w:trPr>
        <w:tc>
          <w:tcPr>
            <w:tcW w:w="4926" w:type="dxa"/>
            <w:hideMark/>
          </w:tcPr>
          <w:p w:rsidR="00080BA3" w:rsidRDefault="00080BA3" w:rsidP="00080BA3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Дата «______» __________ 2023 г.</w:t>
            </w:r>
          </w:p>
        </w:tc>
      </w:tr>
    </w:tbl>
    <w:p w:rsidR="00080BA3" w:rsidRPr="00080BA3" w:rsidRDefault="00080BA3" w:rsidP="00080BA3">
      <w:pPr>
        <w:spacing w:after="0" w:line="240" w:lineRule="auto"/>
        <w:jc w:val="right"/>
        <w:rPr>
          <w:bCs/>
          <w:szCs w:val="28"/>
        </w:rPr>
      </w:pPr>
      <w:r w:rsidRPr="00080BA3">
        <w:rPr>
          <w:rFonts w:ascii="TimesNewRomanPSMT" w:hAnsi="TimesNewRomanPSMT" w:cs="TimesNewRomanPSMT"/>
          <w:bCs/>
          <w:szCs w:val="28"/>
        </w:rPr>
        <w:t>Приложение 6</w:t>
      </w:r>
    </w:p>
    <w:p w:rsidR="00080BA3" w:rsidRDefault="00080BA3" w:rsidP="00080BA3">
      <w:pPr>
        <w:spacing w:after="0" w:line="240" w:lineRule="auto"/>
        <w:jc w:val="center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>Министерство образования и молодежной политике Свердловской области</w:t>
      </w:r>
    </w:p>
    <w:p w:rsidR="00080BA3" w:rsidRDefault="00080BA3" w:rsidP="00080B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080BA3" w:rsidRDefault="00080BA3" w:rsidP="00080B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Свердловской области </w:t>
      </w:r>
    </w:p>
    <w:p w:rsidR="00080BA3" w:rsidRDefault="00080BA3" w:rsidP="00080BA3">
      <w:pPr>
        <w:spacing w:after="0" w:line="240" w:lineRule="auto"/>
        <w:jc w:val="center"/>
        <w:rPr>
          <w:iCs/>
          <w:sz w:val="24"/>
          <w:szCs w:val="24"/>
        </w:rPr>
      </w:pPr>
      <w:r>
        <w:rPr>
          <w:sz w:val="24"/>
          <w:szCs w:val="24"/>
        </w:rPr>
        <w:t>«Уральский колледж технологий и предпринимательства»</w:t>
      </w:r>
    </w:p>
    <w:p w:rsidR="00080BA3" w:rsidRDefault="00080BA3" w:rsidP="00080BA3">
      <w:pPr>
        <w:spacing w:line="240" w:lineRule="auto"/>
      </w:pP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РЕЦЕНЗИЯ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 выпускную квалификационную работу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W w:w="0" w:type="auto"/>
        <w:tblLook w:val="04A0"/>
      </w:tblPr>
      <w:tblGrid>
        <w:gridCol w:w="4789"/>
        <w:gridCol w:w="4781"/>
      </w:tblGrid>
      <w:tr w:rsidR="00080BA3" w:rsidTr="00D11D4C">
        <w:tc>
          <w:tcPr>
            <w:tcW w:w="4926" w:type="dxa"/>
            <w:hideMark/>
          </w:tcPr>
          <w:p w:rsidR="00080BA3" w:rsidRDefault="00080BA3" w:rsidP="0008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Студента </w:t>
            </w:r>
          </w:p>
        </w:tc>
        <w:tc>
          <w:tcPr>
            <w:tcW w:w="4927" w:type="dxa"/>
          </w:tcPr>
          <w:p w:rsidR="00080BA3" w:rsidRDefault="00080BA3" w:rsidP="00D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группы </w:t>
            </w:r>
            <w:r>
              <w:rPr>
                <w:rFonts w:ascii="TimesNewRomanPSMT" w:hAnsi="TimesNewRomanPSMT" w:cs="TimesNewRomanPSMT"/>
                <w:b/>
              </w:rPr>
              <w:t>У 401</w:t>
            </w:r>
          </w:p>
          <w:p w:rsidR="00080BA3" w:rsidRDefault="00080BA3" w:rsidP="00D1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</w:tr>
    </w:tbl>
    <w:p w:rsidR="00080BA3" w:rsidRPr="00080BA3" w:rsidRDefault="00080BA3" w:rsidP="00080BA3">
      <w:pPr>
        <w:spacing w:after="0" w:line="240" w:lineRule="auto"/>
        <w:ind w:left="0" w:firstLine="0"/>
        <w:rPr>
          <w:sz w:val="24"/>
          <w:szCs w:val="24"/>
        </w:rPr>
      </w:pPr>
      <w:r w:rsidRPr="00080BA3">
        <w:rPr>
          <w:sz w:val="24"/>
          <w:szCs w:val="24"/>
        </w:rPr>
        <w:t>Специальность 08.02.11 Управление, эксплуатация и обслуживание многоквартирного дома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Тема работы: </w:t>
      </w:r>
      <w:r>
        <w:rPr>
          <w:b/>
          <w:sz w:val="24"/>
        </w:rPr>
        <w:t>__________________________________________________________________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Сведения о рецензенте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ФИО_________________________________________________________________________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Место работы _________________________________________________________________</w:t>
      </w:r>
    </w:p>
    <w:p w:rsidR="00080BA3" w:rsidRDefault="00080BA3" w:rsidP="00080BA3">
      <w:pPr>
        <w:spacing w:after="0" w:line="240" w:lineRule="auto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Должность____________________________________________________________________</w:t>
      </w:r>
    </w:p>
    <w:p w:rsidR="00080BA3" w:rsidRDefault="00080BA3" w:rsidP="00080BA3">
      <w:pPr>
        <w:spacing w:after="0" w:line="240" w:lineRule="auto"/>
        <w:rPr>
          <w:sz w:val="24"/>
          <w:szCs w:val="24"/>
          <w:lang w:eastAsia="ko-KR"/>
        </w:rPr>
      </w:pPr>
    </w:p>
    <w:p w:rsidR="00080BA3" w:rsidRDefault="00080BA3" w:rsidP="00080BA3">
      <w:pPr>
        <w:pStyle w:val="a5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Оценка выпускной квалификационной работы (дипломной работы)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1417"/>
        <w:gridCol w:w="1559"/>
      </w:tblGrid>
      <w:tr w:rsidR="00080BA3" w:rsidTr="00764E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line="240" w:lineRule="auto"/>
              <w:ind w:left="72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 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line="240" w:lineRule="auto"/>
              <w:ind w:left="3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 балл</w:t>
            </w:r>
          </w:p>
        </w:tc>
      </w:tr>
      <w:tr w:rsidR="00080BA3" w:rsidTr="00764EBA">
        <w:trPr>
          <w:trHeight w:val="2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Соответствие содержания работы теме, поставленным задачам.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764E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 детальный анализ предметной области.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764E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Выбраны наиболее рациональные современные технологии решения проблемы.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764E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Теоретический материал раскрыт в полном объеме, и соответствует заявленной 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764E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Дана оценка экономической эффективности предложенных решений.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764E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значимость принятых в работе  рекомендации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764E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Выдержана структура ВКР.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764E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логичность изложения.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764E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выполненной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080BA3" w:rsidTr="00764E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b"/>
              <w:widowControl w:val="0"/>
              <w:ind w:left="0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spacing w:after="0" w:line="240" w:lineRule="auto"/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A3" w:rsidRDefault="00080BA3" w:rsidP="00D11D4C">
            <w:pPr>
              <w:spacing w:after="0" w:line="240" w:lineRule="auto"/>
              <w:ind w:left="720"/>
              <w:contextualSpacing/>
              <w:rPr>
                <w:sz w:val="20"/>
                <w:szCs w:val="20"/>
              </w:rPr>
            </w:pPr>
          </w:p>
        </w:tc>
      </w:tr>
    </w:tbl>
    <w:p w:rsidR="00080BA3" w:rsidRDefault="00080BA3" w:rsidP="00080BA3">
      <w:pPr>
        <w:spacing w:after="0" w:line="240" w:lineRule="auto"/>
        <w:jc w:val="center"/>
        <w:rPr>
          <w:sz w:val="20"/>
        </w:rPr>
      </w:pPr>
      <w:r>
        <w:rPr>
          <w:sz w:val="20"/>
        </w:rPr>
        <w:t>(0 – показатель отсутствует, 1 – проявился частично, 2 – проявился полностью)</w:t>
      </w:r>
    </w:p>
    <w:p w:rsidR="00080BA3" w:rsidRDefault="00080BA3" w:rsidP="00080BA3">
      <w:pPr>
        <w:pStyle w:val="a5"/>
        <w:spacing w:after="0" w:line="240" w:lineRule="auto"/>
        <w:ind w:left="360"/>
        <w:jc w:val="center"/>
        <w:rPr>
          <w:b/>
          <w:sz w:val="20"/>
        </w:rPr>
      </w:pPr>
    </w:p>
    <w:p w:rsidR="00080BA3" w:rsidRDefault="00080BA3" w:rsidP="00080BA3">
      <w:pPr>
        <w:pStyle w:val="a5"/>
        <w:spacing w:after="0" w:line="240" w:lineRule="auto"/>
        <w:ind w:left="360"/>
        <w:jc w:val="center"/>
        <w:rPr>
          <w:b/>
          <w:sz w:val="20"/>
        </w:rPr>
      </w:pPr>
      <w:r>
        <w:rPr>
          <w:b/>
          <w:sz w:val="20"/>
        </w:rPr>
        <w:t>Перевод фактической суммы баллов в оценку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2"/>
        <w:gridCol w:w="2717"/>
        <w:gridCol w:w="2369"/>
        <w:gridCol w:w="2667"/>
      </w:tblGrid>
      <w:tr w:rsidR="00080BA3" w:rsidTr="00D11D4C"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Процент результативности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Балл (отметка)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</w:tr>
      <w:tr w:rsidR="00080BA3" w:rsidTr="00D11D4C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90 – 100%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16 - 18 баллов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</w:tr>
      <w:tr w:rsidR="00080BA3" w:rsidTr="00D11D4C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70 – 89%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 – 15 баллов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Хорошо </w:t>
            </w:r>
          </w:p>
        </w:tc>
      </w:tr>
      <w:tr w:rsidR="00080BA3" w:rsidTr="00D11D4C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60 – 69%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10 - 11 баллов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</w:tr>
      <w:tr w:rsidR="00080BA3" w:rsidTr="00D11D4C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Менее 60%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Менее 10 баллов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A3" w:rsidRDefault="00080BA3" w:rsidP="00D11D4C">
            <w:pPr>
              <w:pStyle w:val="a5"/>
              <w:spacing w:after="0"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Неудовлетворительно</w:t>
            </w:r>
          </w:p>
        </w:tc>
      </w:tr>
    </w:tbl>
    <w:p w:rsidR="00080BA3" w:rsidRDefault="00080BA3" w:rsidP="00080BA3">
      <w:pPr>
        <w:pStyle w:val="a5"/>
        <w:spacing w:after="0" w:line="240" w:lineRule="auto"/>
        <w:ind w:left="360"/>
        <w:rPr>
          <w:b/>
          <w:sz w:val="24"/>
        </w:rPr>
      </w:pP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Замечания рецензента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</w:t>
      </w: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080BA3" w:rsidRDefault="00080BA3" w:rsidP="00080BA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Заключение: </w:t>
      </w:r>
      <w:r w:rsidRPr="00080BA3">
        <w:rPr>
          <w:rFonts w:ascii="TimesNewRomanPSMT" w:hAnsi="TimesNewRomanPSMT" w:cs="TimesNewRomanPSMT"/>
          <w:sz w:val="24"/>
          <w:szCs w:val="24"/>
        </w:rPr>
        <w:t>Работа студента соответствует требованиям, предъявляемым к выпускным квалификационным работам по специальности</w:t>
      </w:r>
      <w:r w:rsidRPr="00080BA3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080BA3">
        <w:rPr>
          <w:sz w:val="24"/>
          <w:szCs w:val="24"/>
        </w:rPr>
        <w:t>08.02.11 Управление, эксплуатация и обслуживание многоквартирного дома</w:t>
      </w:r>
      <w:r w:rsidRPr="00080BA3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080BA3">
        <w:rPr>
          <w:rFonts w:ascii="TimesNewRomanPSMT" w:hAnsi="TimesNewRomanPSMT" w:cs="TimesNewRomanPSMT"/>
          <w:sz w:val="24"/>
          <w:szCs w:val="24"/>
        </w:rPr>
        <w:t>и при успешной защите заслуживает оценки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_________________.</w:t>
      </w:r>
    </w:p>
    <w:p w:rsidR="00080BA3" w:rsidRDefault="00080BA3" w:rsidP="00080BA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ook w:val="04A0"/>
      </w:tblPr>
      <w:tblGrid>
        <w:gridCol w:w="4774"/>
        <w:gridCol w:w="4796"/>
      </w:tblGrid>
      <w:tr w:rsidR="00080BA3" w:rsidTr="00D11D4C">
        <w:tc>
          <w:tcPr>
            <w:tcW w:w="4926" w:type="dxa"/>
            <w:hideMark/>
          </w:tcPr>
          <w:p w:rsidR="00080BA3" w:rsidRDefault="00080BA3" w:rsidP="00080BA3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Дата «______» __________ 2023 г.</w:t>
            </w:r>
          </w:p>
        </w:tc>
        <w:tc>
          <w:tcPr>
            <w:tcW w:w="4927" w:type="dxa"/>
            <w:hideMark/>
          </w:tcPr>
          <w:p w:rsidR="00080BA3" w:rsidRDefault="00080BA3" w:rsidP="00D11D4C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Рецензент ____________ / ______________</w:t>
            </w:r>
          </w:p>
          <w:p w:rsidR="00080BA3" w:rsidRDefault="00080BA3" w:rsidP="00D11D4C">
            <w:pPr>
              <w:spacing w:after="0" w:line="240" w:lineRule="auto"/>
              <w:rPr>
                <w:rFonts w:ascii="TimesNewRomanPSMT" w:hAnsi="TimesNewRomanPSMT" w:cs="TimesNewRomanPSMT"/>
                <w:i/>
                <w:sz w:val="18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16"/>
                <w:szCs w:val="24"/>
              </w:rPr>
              <w:t>Подпись                          расшифровка</w:t>
            </w:r>
          </w:p>
        </w:tc>
      </w:tr>
    </w:tbl>
    <w:p w:rsidR="00080BA3" w:rsidRPr="003F335D" w:rsidRDefault="00080BA3" w:rsidP="00080BA3">
      <w:pPr>
        <w:spacing w:after="0" w:line="240" w:lineRule="auto"/>
        <w:rPr>
          <w:sz w:val="24"/>
          <w:szCs w:val="24"/>
          <w:highlight w:val="yellow"/>
        </w:rPr>
        <w:sectPr w:rsidR="00080BA3" w:rsidRPr="003F335D" w:rsidSect="00D41C72">
          <w:footerReference w:type="even" r:id="rId16"/>
          <w:footerReference w:type="default" r:id="rId17"/>
          <w:pgSz w:w="11906" w:h="16838"/>
          <w:pgMar w:top="567" w:right="851" w:bottom="993" w:left="1701" w:header="709" w:footer="709" w:gutter="0"/>
          <w:cols w:space="708"/>
          <w:docGrid w:linePitch="360"/>
        </w:sectPr>
      </w:pPr>
    </w:p>
    <w:p w:rsidR="00080BA3" w:rsidRPr="00080BA3" w:rsidRDefault="00080BA3" w:rsidP="00080BA3">
      <w:pPr>
        <w:widowControl w:val="0"/>
        <w:shd w:val="clear" w:color="auto" w:fill="FFFFFF"/>
        <w:spacing w:after="0" w:line="240" w:lineRule="auto"/>
        <w:jc w:val="right"/>
        <w:rPr>
          <w:spacing w:val="2"/>
          <w:szCs w:val="28"/>
        </w:rPr>
      </w:pPr>
      <w:r w:rsidRPr="00080BA3">
        <w:rPr>
          <w:spacing w:val="2"/>
          <w:szCs w:val="28"/>
        </w:rPr>
        <w:lastRenderedPageBreak/>
        <w:t>Приложение 7</w:t>
      </w:r>
    </w:p>
    <w:p w:rsidR="00080BA3" w:rsidRPr="000E2784" w:rsidRDefault="00764EBA" w:rsidP="00080BA3">
      <w:pPr>
        <w:widowControl w:val="0"/>
        <w:shd w:val="clear" w:color="auto" w:fill="FFFFFF"/>
        <w:spacing w:after="0" w:line="240" w:lineRule="auto"/>
        <w:ind w:hanging="340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Министерство</w:t>
      </w:r>
      <w:r w:rsidR="00080BA3" w:rsidRPr="000E2784">
        <w:rPr>
          <w:spacing w:val="2"/>
          <w:sz w:val="24"/>
          <w:szCs w:val="24"/>
        </w:rPr>
        <w:t xml:space="preserve"> образования и молодежной политики Свердловской области</w:t>
      </w:r>
    </w:p>
    <w:p w:rsidR="00764EBA" w:rsidRDefault="00080BA3" w:rsidP="00080BA3">
      <w:pPr>
        <w:widowControl w:val="0"/>
        <w:shd w:val="clear" w:color="auto" w:fill="FFFFFF"/>
        <w:spacing w:after="0" w:line="240" w:lineRule="auto"/>
        <w:ind w:hanging="340"/>
        <w:jc w:val="center"/>
        <w:rPr>
          <w:spacing w:val="2"/>
          <w:sz w:val="24"/>
          <w:szCs w:val="24"/>
        </w:rPr>
      </w:pPr>
      <w:r w:rsidRPr="00F17FC7">
        <w:rPr>
          <w:spacing w:val="2"/>
          <w:sz w:val="24"/>
          <w:szCs w:val="24"/>
        </w:rPr>
        <w:t>Государственное автономное профессиональ</w:t>
      </w:r>
      <w:r w:rsidR="00764EBA">
        <w:rPr>
          <w:spacing w:val="2"/>
          <w:sz w:val="24"/>
          <w:szCs w:val="24"/>
        </w:rPr>
        <w:t>ного образовательное учреждение</w:t>
      </w:r>
    </w:p>
    <w:p w:rsidR="00080BA3" w:rsidRPr="00F17FC7" w:rsidRDefault="00080BA3" w:rsidP="00080BA3">
      <w:pPr>
        <w:widowControl w:val="0"/>
        <w:shd w:val="clear" w:color="auto" w:fill="FFFFFF"/>
        <w:spacing w:after="0" w:line="240" w:lineRule="auto"/>
        <w:ind w:hanging="340"/>
        <w:jc w:val="center"/>
        <w:rPr>
          <w:spacing w:val="2"/>
          <w:sz w:val="24"/>
          <w:szCs w:val="24"/>
        </w:rPr>
      </w:pPr>
      <w:r w:rsidRPr="00F17FC7">
        <w:rPr>
          <w:spacing w:val="2"/>
          <w:sz w:val="24"/>
          <w:szCs w:val="24"/>
        </w:rPr>
        <w:t>Свердловской области</w:t>
      </w:r>
    </w:p>
    <w:p w:rsidR="00080BA3" w:rsidRPr="00F17FC7" w:rsidRDefault="00080BA3" w:rsidP="00080BA3">
      <w:pPr>
        <w:spacing w:after="0" w:line="240" w:lineRule="auto"/>
        <w:jc w:val="center"/>
        <w:rPr>
          <w:b/>
          <w:sz w:val="24"/>
          <w:szCs w:val="24"/>
        </w:rPr>
      </w:pPr>
      <w:r w:rsidRPr="00F17FC7">
        <w:rPr>
          <w:b/>
          <w:sz w:val="24"/>
          <w:szCs w:val="24"/>
        </w:rPr>
        <w:t>«Уральский колледж технологий и предпринимательства»</w:t>
      </w:r>
    </w:p>
    <w:p w:rsidR="00080BA3" w:rsidRPr="00F17FC7" w:rsidRDefault="00080BA3" w:rsidP="00080BA3">
      <w:pPr>
        <w:spacing w:after="0" w:line="240" w:lineRule="auto"/>
        <w:jc w:val="center"/>
        <w:rPr>
          <w:sz w:val="24"/>
          <w:szCs w:val="24"/>
        </w:rPr>
      </w:pPr>
      <w:r w:rsidRPr="00F17FC7">
        <w:rPr>
          <w:sz w:val="24"/>
          <w:szCs w:val="24"/>
        </w:rPr>
        <w:t>(ГАПОУ СО «УКТП»)</w:t>
      </w:r>
    </w:p>
    <w:p w:rsidR="00080BA3" w:rsidRPr="00F17FC7" w:rsidRDefault="00080BA3" w:rsidP="00080BA3">
      <w:pPr>
        <w:spacing w:after="0" w:line="240" w:lineRule="auto"/>
        <w:jc w:val="center"/>
        <w:rPr>
          <w:sz w:val="24"/>
          <w:szCs w:val="24"/>
        </w:rPr>
      </w:pPr>
    </w:p>
    <w:p w:rsidR="00080BA3" w:rsidRPr="00F17FC7" w:rsidRDefault="00080BA3" w:rsidP="00080BA3">
      <w:pPr>
        <w:spacing w:after="0" w:line="240" w:lineRule="auto"/>
        <w:rPr>
          <w:sz w:val="24"/>
          <w:szCs w:val="24"/>
        </w:rPr>
      </w:pPr>
      <w:r w:rsidRPr="00F17FC7">
        <w:rPr>
          <w:sz w:val="24"/>
          <w:szCs w:val="24"/>
        </w:rPr>
        <w:t xml:space="preserve">Группа </w:t>
      </w:r>
      <w:r>
        <w:rPr>
          <w:sz w:val="24"/>
          <w:szCs w:val="24"/>
        </w:rPr>
        <w:t>У 401</w:t>
      </w:r>
    </w:p>
    <w:p w:rsidR="00080BA3" w:rsidRPr="00F17FC7" w:rsidRDefault="00080BA3" w:rsidP="00080BA3">
      <w:pPr>
        <w:spacing w:after="0" w:line="240" w:lineRule="auto"/>
        <w:jc w:val="center"/>
        <w:rPr>
          <w:b/>
          <w:szCs w:val="28"/>
        </w:rPr>
      </w:pPr>
      <w:r w:rsidRPr="00F17FC7">
        <w:rPr>
          <w:b/>
          <w:szCs w:val="28"/>
        </w:rPr>
        <w:t>Протокол</w:t>
      </w:r>
    </w:p>
    <w:p w:rsidR="00080BA3" w:rsidRPr="00F17FC7" w:rsidRDefault="00080BA3" w:rsidP="00080BA3">
      <w:pPr>
        <w:spacing w:after="0" w:line="240" w:lineRule="auto"/>
        <w:jc w:val="center"/>
        <w:rPr>
          <w:sz w:val="24"/>
          <w:szCs w:val="24"/>
        </w:rPr>
      </w:pPr>
      <w:r w:rsidRPr="00F17FC7">
        <w:rPr>
          <w:sz w:val="24"/>
          <w:szCs w:val="24"/>
        </w:rPr>
        <w:t>заседания Государственной экзаменационной комиссии</w:t>
      </w:r>
    </w:p>
    <w:p w:rsidR="00080BA3" w:rsidRPr="00F17FC7" w:rsidRDefault="00764EBA" w:rsidP="00080B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80BA3" w:rsidRPr="00F17FC7">
        <w:rPr>
          <w:sz w:val="24"/>
          <w:szCs w:val="24"/>
        </w:rPr>
        <w:t xml:space="preserve">специальности </w:t>
      </w:r>
      <w:r>
        <w:rPr>
          <w:sz w:val="24"/>
          <w:szCs w:val="24"/>
        </w:rPr>
        <w:t xml:space="preserve">СПО </w:t>
      </w:r>
      <w:r w:rsidR="00080BA3" w:rsidRPr="00D43DED">
        <w:rPr>
          <w:sz w:val="24"/>
          <w:szCs w:val="24"/>
        </w:rPr>
        <w:t>08.02.11 Управление, эксплуатация и обслуживание многоквартирного дома</w:t>
      </w:r>
    </w:p>
    <w:p w:rsidR="00080BA3" w:rsidRPr="00F17FC7" w:rsidRDefault="00080BA3" w:rsidP="00080BA3">
      <w:pPr>
        <w:spacing w:after="0" w:line="240" w:lineRule="auto"/>
        <w:rPr>
          <w:szCs w:val="28"/>
        </w:rPr>
      </w:pPr>
      <w:r w:rsidRPr="00F17FC7">
        <w:rPr>
          <w:szCs w:val="28"/>
        </w:rPr>
        <w:t>«____» ____________</w:t>
      </w:r>
      <w:r w:rsidRPr="00F17FC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764EBA">
        <w:rPr>
          <w:sz w:val="24"/>
          <w:szCs w:val="24"/>
        </w:rPr>
        <w:t>3</w:t>
      </w:r>
      <w:r w:rsidRPr="00F17FC7">
        <w:rPr>
          <w:sz w:val="24"/>
          <w:szCs w:val="24"/>
        </w:rPr>
        <w:t xml:space="preserve"> г.</w:t>
      </w:r>
    </w:p>
    <w:p w:rsidR="00080BA3" w:rsidRPr="00F17FC7" w:rsidRDefault="00080BA3" w:rsidP="00080BA3">
      <w:pPr>
        <w:spacing w:after="0" w:line="240" w:lineRule="auto"/>
        <w:rPr>
          <w:sz w:val="24"/>
          <w:szCs w:val="24"/>
        </w:rPr>
      </w:pPr>
      <w:r w:rsidRPr="00F17FC7">
        <w:rPr>
          <w:sz w:val="24"/>
          <w:szCs w:val="24"/>
        </w:rPr>
        <w:t>Присутствуют:</w:t>
      </w:r>
    </w:p>
    <w:p w:rsidR="00764EBA" w:rsidRDefault="00764EBA" w:rsidP="00080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ГЭК: </w:t>
      </w:r>
      <w:r w:rsidR="00080BA3" w:rsidRPr="00F17FC7">
        <w:rPr>
          <w:sz w:val="24"/>
          <w:szCs w:val="24"/>
        </w:rPr>
        <w:t>____________________________________</w:t>
      </w:r>
    </w:p>
    <w:p w:rsidR="00080BA3" w:rsidRPr="00F17FC7" w:rsidRDefault="00080BA3" w:rsidP="00080BA3">
      <w:pPr>
        <w:spacing w:after="0" w:line="240" w:lineRule="auto"/>
        <w:rPr>
          <w:sz w:val="24"/>
          <w:szCs w:val="24"/>
        </w:rPr>
      </w:pPr>
      <w:r w:rsidRPr="00F17FC7">
        <w:rPr>
          <w:sz w:val="24"/>
          <w:szCs w:val="24"/>
        </w:rPr>
        <w:t xml:space="preserve">Зам. председателя ГЭК ______________________________________ </w:t>
      </w:r>
    </w:p>
    <w:p w:rsidR="00080BA3" w:rsidRPr="00F17FC7" w:rsidRDefault="00080BA3" w:rsidP="00080BA3">
      <w:pPr>
        <w:spacing w:after="0" w:line="240" w:lineRule="auto"/>
        <w:rPr>
          <w:sz w:val="24"/>
          <w:szCs w:val="24"/>
        </w:rPr>
      </w:pPr>
      <w:r w:rsidRPr="00F17FC7">
        <w:rPr>
          <w:sz w:val="24"/>
          <w:szCs w:val="24"/>
        </w:rPr>
        <w:t>Члены комиссии:  ___________________________________________</w:t>
      </w:r>
    </w:p>
    <w:p w:rsidR="00080BA3" w:rsidRPr="00F17FC7" w:rsidRDefault="00764EBA" w:rsidP="00080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Секретарь:</w:t>
      </w:r>
    </w:p>
    <w:p w:rsidR="00080BA3" w:rsidRPr="00F17FC7" w:rsidRDefault="00080BA3" w:rsidP="00080BA3">
      <w:pPr>
        <w:spacing w:after="0" w:line="240" w:lineRule="auto"/>
        <w:rPr>
          <w:sz w:val="24"/>
          <w:szCs w:val="24"/>
        </w:rPr>
      </w:pPr>
      <w:r w:rsidRPr="00F17FC7">
        <w:rPr>
          <w:sz w:val="24"/>
          <w:szCs w:val="24"/>
        </w:rPr>
        <w:t>Рассмотрев итоговые результаты успеваемости за курс обучения (уровень освоения дисциплин, освоение профессиональных модулей), производственные характеристики и проведя защиту дипломной работы обучающихся Уральского колледжа технологий и предпринимательства  комиссия  постановила:</w:t>
      </w:r>
    </w:p>
    <w:p w:rsidR="00080BA3" w:rsidRDefault="00080BA3" w:rsidP="00080BA3">
      <w:pPr>
        <w:spacing w:after="0" w:line="240" w:lineRule="auto"/>
        <w:ind w:left="405"/>
        <w:rPr>
          <w:sz w:val="24"/>
          <w:szCs w:val="24"/>
        </w:rPr>
      </w:pPr>
      <w:r w:rsidRPr="00F17FC7">
        <w:rPr>
          <w:sz w:val="24"/>
          <w:szCs w:val="24"/>
        </w:rPr>
        <w:t>Указанным в списке обучающимся выдать диплом об окончании колледжа и присвоить квалификацию.</w:t>
      </w:r>
    </w:p>
    <w:p w:rsidR="00764EBA" w:rsidRDefault="00764EBA" w:rsidP="00080BA3">
      <w:pPr>
        <w:spacing w:after="0" w:line="240" w:lineRule="auto"/>
        <w:ind w:left="405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625"/>
        <w:gridCol w:w="1701"/>
        <w:gridCol w:w="1701"/>
        <w:gridCol w:w="2835"/>
        <w:gridCol w:w="2126"/>
      </w:tblGrid>
      <w:tr w:rsidR="00764EBA" w:rsidRPr="00F17FC7" w:rsidTr="00D11D4C">
        <w:trPr>
          <w:trHeight w:val="925"/>
        </w:trPr>
        <w:tc>
          <w:tcPr>
            <w:tcW w:w="468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№ п/п</w:t>
            </w:r>
          </w:p>
        </w:tc>
        <w:tc>
          <w:tcPr>
            <w:tcW w:w="1625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Год и месяц</w:t>
            </w:r>
          </w:p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Оценка</w:t>
            </w:r>
          </w:p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ВКР</w:t>
            </w:r>
          </w:p>
        </w:tc>
        <w:tc>
          <w:tcPr>
            <w:tcW w:w="2835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Присваиваемая профессия</w:t>
            </w:r>
          </w:p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 xml:space="preserve"> и квалификация по ОК (тарифный разряд)</w:t>
            </w:r>
          </w:p>
        </w:tc>
        <w:tc>
          <w:tcPr>
            <w:tcW w:w="2126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Заключение аттестационной комиссии</w:t>
            </w:r>
          </w:p>
        </w:tc>
      </w:tr>
      <w:tr w:rsidR="00764EBA" w:rsidRPr="00F17FC7" w:rsidTr="00D11D4C">
        <w:tc>
          <w:tcPr>
            <w:tcW w:w="468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6</w:t>
            </w:r>
          </w:p>
        </w:tc>
      </w:tr>
      <w:tr w:rsidR="00764EBA" w:rsidRPr="00F17FC7" w:rsidTr="00D11D4C">
        <w:trPr>
          <w:cantSplit/>
          <w:trHeight w:hRule="exact" w:val="561"/>
        </w:trPr>
        <w:tc>
          <w:tcPr>
            <w:tcW w:w="468" w:type="dxa"/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4EBA" w:rsidRPr="00764EBA" w:rsidRDefault="00764EBA" w:rsidP="00764EBA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Выдать диплом</w:t>
            </w:r>
          </w:p>
        </w:tc>
      </w:tr>
      <w:tr w:rsidR="00764EBA" w:rsidRPr="00F17FC7" w:rsidTr="00D11D4C">
        <w:trPr>
          <w:cantSplit/>
          <w:trHeight w:hRule="exact" w:val="7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7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6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5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7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7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7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7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7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764EBA" w:rsidRPr="00F17FC7" w:rsidTr="00D11D4C">
        <w:trPr>
          <w:cantSplit/>
          <w:trHeight w:hRule="exact" w:val="7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FC7">
              <w:rPr>
                <w:sz w:val="24"/>
                <w:szCs w:val="24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A" w:rsidRPr="00F17FC7" w:rsidRDefault="00764EBA" w:rsidP="00D11D4C">
            <w:pPr>
              <w:keepNext/>
              <w:spacing w:after="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</w:tbl>
    <w:p w:rsidR="00764EBA" w:rsidRPr="00F17FC7" w:rsidRDefault="00764EBA" w:rsidP="00080BA3">
      <w:pPr>
        <w:spacing w:after="0" w:line="240" w:lineRule="auto"/>
        <w:ind w:left="405"/>
        <w:rPr>
          <w:sz w:val="24"/>
          <w:szCs w:val="24"/>
        </w:rPr>
      </w:pPr>
    </w:p>
    <w:p w:rsidR="00080BA3" w:rsidRPr="00F17FC7" w:rsidRDefault="00080BA3" w:rsidP="00080BA3">
      <w:pPr>
        <w:spacing w:after="0" w:line="240" w:lineRule="auto"/>
        <w:rPr>
          <w:sz w:val="24"/>
          <w:szCs w:val="24"/>
        </w:rPr>
      </w:pPr>
    </w:p>
    <w:p w:rsidR="00764EBA" w:rsidRDefault="00080BA3" w:rsidP="00080BA3">
      <w:pPr>
        <w:spacing w:after="0" w:line="240" w:lineRule="auto"/>
        <w:rPr>
          <w:sz w:val="24"/>
          <w:szCs w:val="24"/>
        </w:rPr>
      </w:pPr>
      <w:r w:rsidRPr="00F17FC7">
        <w:rPr>
          <w:sz w:val="24"/>
          <w:szCs w:val="24"/>
        </w:rPr>
        <w:t>Председатель ГЭК:   ____________________________________________</w:t>
      </w:r>
    </w:p>
    <w:p w:rsidR="00080BA3" w:rsidRPr="00F17FC7" w:rsidRDefault="00080BA3" w:rsidP="00080BA3">
      <w:pPr>
        <w:spacing w:after="0" w:line="240" w:lineRule="auto"/>
        <w:rPr>
          <w:sz w:val="24"/>
          <w:szCs w:val="24"/>
        </w:rPr>
      </w:pPr>
      <w:r w:rsidRPr="00F17FC7">
        <w:rPr>
          <w:sz w:val="24"/>
          <w:szCs w:val="24"/>
        </w:rPr>
        <w:t>Зам. председателя ГЭК __________________________</w:t>
      </w:r>
    </w:p>
    <w:p w:rsidR="00BD3A4B" w:rsidRDefault="00764EBA" w:rsidP="00080BA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080BA3" w:rsidRPr="00F17FC7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</w:t>
      </w: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Default="004175B7" w:rsidP="00080BA3">
      <w:pPr>
        <w:spacing w:after="0" w:line="240" w:lineRule="auto"/>
        <w:ind w:left="0" w:firstLine="0"/>
        <w:rPr>
          <w:sz w:val="24"/>
          <w:szCs w:val="24"/>
        </w:rPr>
      </w:pPr>
    </w:p>
    <w:p w:rsidR="004175B7" w:rsidRPr="004175B7" w:rsidRDefault="004175B7" w:rsidP="004175B7">
      <w:pPr>
        <w:spacing w:after="0" w:line="240" w:lineRule="auto"/>
        <w:ind w:left="0" w:firstLine="0"/>
        <w:jc w:val="center"/>
        <w:rPr>
          <w:b/>
          <w:color w:val="auto"/>
          <w:sz w:val="24"/>
          <w:lang w:eastAsia="en-US"/>
        </w:rPr>
      </w:pPr>
      <w:r w:rsidRPr="004175B7">
        <w:rPr>
          <w:b/>
          <w:color w:val="auto"/>
          <w:sz w:val="24"/>
          <w:lang w:eastAsia="en-US"/>
        </w:rPr>
        <w:lastRenderedPageBreak/>
        <w:t>ГАПОУ СО Уральский колледж технологий и предпринимательства</w:t>
      </w:r>
    </w:p>
    <w:p w:rsidR="004175B7" w:rsidRPr="004175B7" w:rsidRDefault="004175B7" w:rsidP="004175B7">
      <w:pPr>
        <w:keepNext/>
        <w:spacing w:after="0" w:line="240" w:lineRule="auto"/>
        <w:ind w:left="0" w:firstLine="0"/>
        <w:jc w:val="center"/>
        <w:rPr>
          <w:b/>
          <w:color w:val="auto"/>
          <w:sz w:val="24"/>
          <w:lang w:eastAsia="en-US"/>
        </w:rPr>
      </w:pPr>
      <w:r w:rsidRPr="004175B7">
        <w:rPr>
          <w:b/>
          <w:color w:val="auto"/>
          <w:sz w:val="24"/>
          <w:lang w:eastAsia="en-US"/>
        </w:rPr>
        <w:t>Оценочный лист к защите ВКР (дипломная работа) 2022-2023 учебного года</w:t>
      </w:r>
    </w:p>
    <w:p w:rsidR="004175B7" w:rsidRPr="004175B7" w:rsidRDefault="004175B7" w:rsidP="004175B7">
      <w:pPr>
        <w:spacing w:after="160" w:line="259" w:lineRule="auto"/>
        <w:ind w:left="0" w:firstLine="0"/>
        <w:jc w:val="left"/>
        <w:rPr>
          <w:color w:val="auto"/>
          <w:sz w:val="24"/>
          <w:lang w:eastAsia="en-US"/>
        </w:rPr>
      </w:pPr>
      <w:r w:rsidRPr="004175B7">
        <w:rPr>
          <w:color w:val="auto"/>
          <w:sz w:val="24"/>
          <w:szCs w:val="24"/>
          <w:lang w:eastAsia="en-US"/>
        </w:rPr>
        <w:t xml:space="preserve">Образовательная программа СПО по специальности </w:t>
      </w:r>
      <w:r w:rsidRPr="004175B7">
        <w:rPr>
          <w:b/>
          <w:color w:val="auto"/>
          <w:sz w:val="24"/>
          <w:szCs w:val="24"/>
          <w:lang w:eastAsia="en-US"/>
        </w:rPr>
        <w:t xml:space="preserve"> </w:t>
      </w:r>
      <w:r w:rsidRPr="004175B7">
        <w:rPr>
          <w:color w:val="auto"/>
          <w:sz w:val="24"/>
          <w:szCs w:val="24"/>
          <w:lang w:eastAsia="en-US"/>
        </w:rPr>
        <w:t xml:space="preserve"> </w:t>
      </w:r>
      <w:r w:rsidRPr="004175B7">
        <w:rPr>
          <w:rFonts w:eastAsiaTheme="minorHAnsi" w:cstheme="minorBidi"/>
          <w:color w:val="auto"/>
          <w:sz w:val="24"/>
          <w:szCs w:val="24"/>
          <w:lang w:eastAsia="en-US"/>
        </w:rPr>
        <w:t xml:space="preserve">08.02.11 «Управление, эксплуатация и обслуживание многоквартирного дома» </w:t>
      </w:r>
      <w:r w:rsidRPr="004175B7">
        <w:rPr>
          <w:color w:val="auto"/>
          <w:sz w:val="24"/>
          <w:lang w:eastAsia="en-US"/>
        </w:rPr>
        <w:t>(базовая подготовка)</w:t>
      </w:r>
    </w:p>
    <w:p w:rsidR="004175B7" w:rsidRPr="004175B7" w:rsidRDefault="004175B7" w:rsidP="004175B7">
      <w:pPr>
        <w:spacing w:after="0" w:line="240" w:lineRule="auto"/>
        <w:ind w:left="0" w:firstLine="0"/>
        <w:jc w:val="left"/>
        <w:rPr>
          <w:b/>
          <w:color w:val="auto"/>
          <w:sz w:val="24"/>
          <w:lang w:eastAsia="en-US"/>
        </w:rPr>
      </w:pPr>
      <w:r w:rsidRPr="004175B7">
        <w:rPr>
          <w:b/>
          <w:color w:val="auto"/>
          <w:sz w:val="24"/>
          <w:lang w:eastAsia="en-US"/>
        </w:rPr>
        <w:t xml:space="preserve">Тема дипломной работы: </w:t>
      </w:r>
    </w:p>
    <w:p w:rsidR="004175B7" w:rsidRPr="004175B7" w:rsidRDefault="004175B7" w:rsidP="004175B7">
      <w:pPr>
        <w:spacing w:after="0" w:line="240" w:lineRule="auto"/>
        <w:ind w:left="0" w:firstLine="0"/>
        <w:jc w:val="left"/>
        <w:rPr>
          <w:i/>
          <w:color w:val="auto"/>
          <w:sz w:val="24"/>
          <w:lang w:eastAsia="en-US"/>
        </w:rPr>
      </w:pPr>
      <w:r w:rsidRPr="004175B7">
        <w:rPr>
          <w:b/>
          <w:color w:val="auto"/>
          <w:sz w:val="24"/>
          <w:lang w:eastAsia="en-US"/>
        </w:rPr>
        <w:t>Ф.И.О. студента:</w:t>
      </w:r>
      <w:r w:rsidRPr="004175B7">
        <w:rPr>
          <w:color w:val="auto"/>
          <w:sz w:val="24"/>
          <w:lang w:eastAsia="en-US"/>
        </w:rPr>
        <w:t xml:space="preserve">  </w:t>
      </w:r>
    </w:p>
    <w:tbl>
      <w:tblPr>
        <w:tblW w:w="967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5812"/>
        <w:gridCol w:w="1418"/>
        <w:gridCol w:w="850"/>
      </w:tblGrid>
      <w:tr w:rsidR="004175B7" w:rsidRPr="004175B7" w:rsidTr="00D11D4C">
        <w:trPr>
          <w:trHeight w:val="1"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>Проявление компетенций в ходе защиты дипломной работы</w:t>
            </w:r>
          </w:p>
          <w:p w:rsidR="004175B7" w:rsidRPr="004175B7" w:rsidRDefault="004175B7" w:rsidP="004175B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>Значимость</w:t>
            </w:r>
          </w:p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 xml:space="preserve"> в баллах</w:t>
            </w:r>
          </w:p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>(max)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>Баллы</w:t>
            </w:r>
          </w:p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49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lang w:eastAsia="en-US"/>
              </w:rPr>
            </w:pPr>
          </w:p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>Проявление</w:t>
            </w:r>
          </w:p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 xml:space="preserve"> общих </w:t>
            </w:r>
          </w:p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 xml:space="preserve">компетенций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 xml:space="preserve">Понимает  сущность  и социальную значимость своей будущей специальности, проявляет к ней устойчивый интерес.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682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Организует собственную деятельность, выбирает типовые методы  и  способы  выполнения  профессиональных  задач,  оценивает их эффективность и качество.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42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70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Осуществляет поиск и использование информации, необходимой для 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51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Использует  информационно-коммуникационные технологии в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42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Работает  в  коллективе  и команде, эффективно общается с коллегами, руководством.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70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Самостоятельно  определяет  задачи  профессионального  и личностного    развития,    занимается   самообразованием,   осознанно планирует повышение квалификации.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1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lang w:eastAsia="en-US"/>
              </w:rPr>
            </w:pPr>
          </w:p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>Проявление профессиональных компетенций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sz w:val="20"/>
                <w:lang w:eastAsia="en-US"/>
              </w:rPr>
              <w:t>Демонстрирует использование нормативной, правовой, методической, инструкционной документации, регламентирующей деятельность многоквартирного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175B7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Предъявляет умения по ведению организационно-исполнительной, технической и иной  документации на многоквартирный дом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sz w:val="20"/>
                <w:szCs w:val="20"/>
              </w:rPr>
              <w:t xml:space="preserve"> Применяет  информационные технологии в документационном обеспечении управления многоквартирного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shd w:val="clear" w:color="auto" w:fill="FFFFFF"/>
                <w:lang w:eastAsia="en-US"/>
              </w:rPr>
              <w:t>Демонстрирует умение в проведении технических осмотров конструктивных элементов,  инженерного оборудования и систем многоквартирного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shd w:val="clear" w:color="auto" w:fill="FFFFFF"/>
                <w:lang w:eastAsia="en-US"/>
              </w:rPr>
              <w:t xml:space="preserve">Предъявляет умения по осуществлению мероприятий по </w:t>
            </w:r>
            <w:r w:rsidRPr="004175B7">
              <w:rPr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контролю работ, </w:t>
            </w:r>
            <w:r w:rsidRPr="004175B7">
              <w:rPr>
                <w:sz w:val="20"/>
                <w:szCs w:val="20"/>
              </w:rPr>
              <w:t xml:space="preserve"> связанных с обеспечением благоприятных и безопасных условий проживания граждан в многоквартирном доме</w:t>
            </w:r>
            <w:r w:rsidRPr="004175B7">
              <w:rPr>
                <w:color w:val="auto"/>
                <w:sz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 xml:space="preserve">Демонстрирует умение </w:t>
            </w:r>
            <w:r w:rsidRPr="004175B7">
              <w:rPr>
                <w:sz w:val="20"/>
                <w:lang w:eastAsia="en-US"/>
              </w:rPr>
              <w:t>подготавливать проектную документацию на выполнение услуг и работ по эксплуатации, обслуживанию и ремонту общего имущества многоквартирного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1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160" w:line="259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shd w:val="clear" w:color="auto" w:fill="FFFFFF"/>
                <w:lang w:eastAsia="en-US"/>
              </w:rPr>
              <w:t>Предъявляет знания по организации  и выполнению работ по содержанию общего имущества и благоустройству территории многоквартирного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  <w:tr w:rsidR="004175B7" w:rsidRPr="004175B7" w:rsidTr="00D11D4C">
        <w:trPr>
          <w:trHeight w:val="1"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 xml:space="preserve">                       Итого за выполнение и защиту профессионального задания: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4175B7">
              <w:rPr>
                <w:b/>
                <w:color w:val="auto"/>
                <w:sz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5B7" w:rsidRPr="004175B7" w:rsidRDefault="004175B7" w:rsidP="004175B7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</w:tr>
    </w:tbl>
    <w:p w:rsidR="004175B7" w:rsidRPr="004175B7" w:rsidRDefault="004175B7" w:rsidP="004175B7">
      <w:pPr>
        <w:spacing w:after="0" w:line="240" w:lineRule="auto"/>
        <w:ind w:left="0" w:firstLine="0"/>
        <w:jc w:val="left"/>
        <w:rPr>
          <w:color w:val="auto"/>
          <w:sz w:val="20"/>
          <w:lang w:eastAsia="en-US"/>
        </w:rPr>
      </w:pPr>
    </w:p>
    <w:p w:rsidR="004175B7" w:rsidRPr="004175B7" w:rsidRDefault="004175B7" w:rsidP="004175B7">
      <w:pPr>
        <w:spacing w:after="0" w:line="240" w:lineRule="auto"/>
        <w:ind w:left="0" w:firstLine="0"/>
        <w:jc w:val="left"/>
        <w:rPr>
          <w:color w:val="auto"/>
          <w:sz w:val="20"/>
          <w:lang w:eastAsia="en-US"/>
        </w:rPr>
      </w:pPr>
      <w:r w:rsidRPr="004175B7">
        <w:rPr>
          <w:color w:val="auto"/>
          <w:sz w:val="20"/>
          <w:lang w:eastAsia="en-US"/>
        </w:rPr>
        <w:t>Оценка по пятибалльной системе _____________________________________________________</w:t>
      </w:r>
    </w:p>
    <w:p w:rsidR="004175B7" w:rsidRPr="004175B7" w:rsidRDefault="004175B7" w:rsidP="004175B7">
      <w:pPr>
        <w:spacing w:after="0" w:line="240" w:lineRule="auto"/>
        <w:ind w:left="0" w:firstLine="0"/>
        <w:jc w:val="left"/>
        <w:rPr>
          <w:color w:val="auto"/>
          <w:sz w:val="20"/>
          <w:lang w:eastAsia="en-US"/>
        </w:rPr>
      </w:pPr>
      <w:r w:rsidRPr="004175B7">
        <w:rPr>
          <w:color w:val="auto"/>
          <w:sz w:val="20"/>
          <w:lang w:eastAsia="en-US"/>
        </w:rPr>
        <w:t>Члены экзаменационной комиссии _____________________________________________________</w:t>
      </w:r>
    </w:p>
    <w:p w:rsidR="004175B7" w:rsidRPr="004175B7" w:rsidRDefault="004175B7" w:rsidP="004175B7">
      <w:pPr>
        <w:spacing w:after="0" w:line="240" w:lineRule="auto"/>
        <w:ind w:left="0" w:firstLine="0"/>
        <w:jc w:val="left"/>
        <w:rPr>
          <w:color w:val="auto"/>
          <w:sz w:val="20"/>
          <w:lang w:eastAsia="en-US"/>
        </w:rPr>
      </w:pPr>
      <w:r w:rsidRPr="004175B7">
        <w:rPr>
          <w:color w:val="auto"/>
          <w:sz w:val="20"/>
          <w:lang w:eastAsia="en-US"/>
        </w:rPr>
        <w:t>«___» _______________ 2023 г.</w:t>
      </w:r>
    </w:p>
    <w:p w:rsidR="004175B7" w:rsidRPr="004175B7" w:rsidRDefault="004175B7" w:rsidP="004175B7">
      <w:pPr>
        <w:spacing w:after="0" w:line="240" w:lineRule="auto"/>
        <w:ind w:left="0" w:firstLine="0"/>
        <w:jc w:val="left"/>
        <w:rPr>
          <w:color w:val="auto"/>
          <w:sz w:val="20"/>
          <w:lang w:eastAsia="en-US"/>
        </w:rPr>
      </w:pPr>
      <w:r w:rsidRPr="004175B7">
        <w:rPr>
          <w:b/>
          <w:color w:val="auto"/>
          <w:sz w:val="20"/>
          <w:lang w:eastAsia="en-US"/>
        </w:rPr>
        <w:t xml:space="preserve">Примечание:  </w:t>
      </w:r>
      <w:r w:rsidRPr="004175B7">
        <w:rPr>
          <w:color w:val="auto"/>
          <w:sz w:val="20"/>
          <w:lang w:eastAsia="en-US"/>
        </w:rPr>
        <w:t>Проявление компетенций оценивается  0 или 1 или 2 балла (максимальное значение 2).</w:t>
      </w:r>
    </w:p>
    <w:p w:rsidR="004175B7" w:rsidRPr="004175B7" w:rsidRDefault="004175B7" w:rsidP="004175B7">
      <w:pPr>
        <w:spacing w:after="0" w:line="240" w:lineRule="auto"/>
        <w:ind w:left="0" w:firstLine="0"/>
        <w:jc w:val="left"/>
        <w:rPr>
          <w:color w:val="auto"/>
          <w:sz w:val="20"/>
          <w:lang w:eastAsia="en-US"/>
        </w:rPr>
      </w:pPr>
      <w:r w:rsidRPr="004175B7">
        <w:rPr>
          <w:color w:val="auto"/>
          <w:sz w:val="20"/>
          <w:lang w:eastAsia="en-US"/>
        </w:rPr>
        <w:t xml:space="preserve">                          Критерии оценивания по пятибалльной системе:</w:t>
      </w:r>
    </w:p>
    <w:p w:rsidR="004175B7" w:rsidRPr="004175B7" w:rsidRDefault="004175B7" w:rsidP="004175B7">
      <w:pPr>
        <w:spacing w:after="0" w:line="240" w:lineRule="auto"/>
        <w:ind w:left="0" w:firstLine="0"/>
        <w:jc w:val="left"/>
        <w:rPr>
          <w:color w:val="auto"/>
          <w:sz w:val="20"/>
          <w:lang w:eastAsia="en-US"/>
        </w:rPr>
      </w:pPr>
      <w:r w:rsidRPr="004175B7">
        <w:rPr>
          <w:color w:val="auto"/>
          <w:sz w:val="20"/>
          <w:lang w:eastAsia="en-US"/>
        </w:rPr>
        <w:t xml:space="preserve">                          28 – 24 баллов – «отлично»;</w:t>
      </w:r>
    </w:p>
    <w:p w:rsidR="004175B7" w:rsidRPr="004175B7" w:rsidRDefault="004175B7" w:rsidP="004175B7">
      <w:pPr>
        <w:spacing w:after="0" w:line="240" w:lineRule="auto"/>
        <w:ind w:left="0" w:firstLine="0"/>
        <w:jc w:val="left"/>
        <w:rPr>
          <w:color w:val="auto"/>
          <w:sz w:val="20"/>
          <w:lang w:eastAsia="en-US"/>
        </w:rPr>
      </w:pPr>
      <w:r w:rsidRPr="004175B7">
        <w:rPr>
          <w:color w:val="auto"/>
          <w:sz w:val="20"/>
          <w:lang w:eastAsia="en-US"/>
        </w:rPr>
        <w:t xml:space="preserve">                          23 – 18 баллов – «хорошо»;</w:t>
      </w:r>
    </w:p>
    <w:p w:rsidR="004175B7" w:rsidRPr="004175B7" w:rsidRDefault="004175B7" w:rsidP="004175B7">
      <w:pPr>
        <w:spacing w:after="0" w:line="240" w:lineRule="auto"/>
        <w:ind w:left="0" w:firstLine="0"/>
        <w:jc w:val="left"/>
        <w:rPr>
          <w:color w:val="auto"/>
          <w:sz w:val="20"/>
          <w:lang w:eastAsia="en-US"/>
        </w:rPr>
      </w:pPr>
      <w:r w:rsidRPr="004175B7">
        <w:rPr>
          <w:color w:val="auto"/>
          <w:sz w:val="20"/>
          <w:lang w:eastAsia="en-US"/>
        </w:rPr>
        <w:t xml:space="preserve">                          17 – 12баллов – «удовлетворительно»;</w:t>
      </w:r>
    </w:p>
    <w:p w:rsidR="004175B7" w:rsidRPr="00263A45" w:rsidRDefault="004175B7" w:rsidP="00D41C72">
      <w:pPr>
        <w:spacing w:after="0" w:line="240" w:lineRule="auto"/>
        <w:ind w:left="0" w:firstLine="0"/>
        <w:jc w:val="left"/>
        <w:rPr>
          <w:color w:val="auto"/>
        </w:rPr>
      </w:pPr>
      <w:r w:rsidRPr="004175B7">
        <w:rPr>
          <w:color w:val="auto"/>
          <w:sz w:val="20"/>
          <w:lang w:eastAsia="en-US"/>
        </w:rPr>
        <w:t xml:space="preserve">                          менее 12 баллов – «неудовлетворительно</w:t>
      </w:r>
    </w:p>
    <w:sectPr w:rsidR="004175B7" w:rsidRPr="00263A45" w:rsidSect="00180C68">
      <w:headerReference w:type="even" r:id="rId18"/>
      <w:footerReference w:type="default" r:id="rId19"/>
      <w:headerReference w:type="first" r:id="rId20"/>
      <w:pgSz w:w="11906" w:h="16838"/>
      <w:pgMar w:top="1134" w:right="1134" w:bottom="1134" w:left="1134" w:header="45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2A" w:rsidRDefault="00ED092A">
      <w:pPr>
        <w:spacing w:after="0" w:line="240" w:lineRule="auto"/>
      </w:pPr>
      <w:r>
        <w:separator/>
      </w:r>
    </w:p>
  </w:endnote>
  <w:endnote w:type="continuationSeparator" w:id="0">
    <w:p w:rsidR="00ED092A" w:rsidRDefault="00ED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4C" w:rsidRDefault="00107EB8" w:rsidP="00263A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11D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1D4C" w:rsidRDefault="00D11D4C" w:rsidP="00263A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4C" w:rsidRPr="00D43DED" w:rsidRDefault="00107EB8" w:rsidP="00263A45">
    <w:pPr>
      <w:pStyle w:val="a3"/>
      <w:framePr w:wrap="around" w:vAnchor="text" w:hAnchor="margin" w:xAlign="right" w:y="1"/>
      <w:rPr>
        <w:rStyle w:val="aa"/>
        <w:sz w:val="20"/>
        <w:szCs w:val="20"/>
      </w:rPr>
    </w:pPr>
    <w:r w:rsidRPr="00D43DED">
      <w:rPr>
        <w:rStyle w:val="aa"/>
        <w:sz w:val="20"/>
        <w:szCs w:val="20"/>
      </w:rPr>
      <w:fldChar w:fldCharType="begin"/>
    </w:r>
    <w:r w:rsidR="00D11D4C" w:rsidRPr="00D43DED">
      <w:rPr>
        <w:rStyle w:val="aa"/>
        <w:sz w:val="20"/>
        <w:szCs w:val="20"/>
      </w:rPr>
      <w:instrText xml:space="preserve">PAGE  </w:instrText>
    </w:r>
    <w:r w:rsidRPr="00D43DED">
      <w:rPr>
        <w:rStyle w:val="aa"/>
        <w:sz w:val="20"/>
        <w:szCs w:val="20"/>
      </w:rPr>
      <w:fldChar w:fldCharType="separate"/>
    </w:r>
    <w:r w:rsidR="00343796">
      <w:rPr>
        <w:rStyle w:val="aa"/>
        <w:noProof/>
        <w:sz w:val="20"/>
        <w:szCs w:val="20"/>
      </w:rPr>
      <w:t>2</w:t>
    </w:r>
    <w:r w:rsidRPr="00D43DED">
      <w:rPr>
        <w:rStyle w:val="aa"/>
        <w:sz w:val="20"/>
        <w:szCs w:val="20"/>
      </w:rPr>
      <w:fldChar w:fldCharType="end"/>
    </w:r>
  </w:p>
  <w:p w:rsidR="00D11D4C" w:rsidRDefault="00D11D4C" w:rsidP="00263A4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4C" w:rsidRDefault="00107EB8" w:rsidP="00D11D4C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11D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1D4C" w:rsidRDefault="00D11D4C" w:rsidP="00D11D4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4C" w:rsidRPr="00764EBA" w:rsidRDefault="00107EB8" w:rsidP="00D11D4C">
    <w:pPr>
      <w:pStyle w:val="a3"/>
      <w:framePr w:wrap="around" w:vAnchor="text" w:hAnchor="margin" w:xAlign="right" w:y="1"/>
      <w:rPr>
        <w:rStyle w:val="aa"/>
        <w:sz w:val="20"/>
        <w:szCs w:val="20"/>
      </w:rPr>
    </w:pPr>
    <w:r w:rsidRPr="00764EBA">
      <w:rPr>
        <w:rStyle w:val="aa"/>
        <w:sz w:val="20"/>
        <w:szCs w:val="20"/>
      </w:rPr>
      <w:fldChar w:fldCharType="begin"/>
    </w:r>
    <w:r w:rsidR="00D11D4C" w:rsidRPr="00764EBA">
      <w:rPr>
        <w:rStyle w:val="aa"/>
        <w:sz w:val="20"/>
        <w:szCs w:val="20"/>
      </w:rPr>
      <w:instrText xml:space="preserve">PAGE  </w:instrText>
    </w:r>
    <w:r w:rsidRPr="00764EBA">
      <w:rPr>
        <w:rStyle w:val="aa"/>
        <w:sz w:val="20"/>
        <w:szCs w:val="20"/>
      </w:rPr>
      <w:fldChar w:fldCharType="separate"/>
    </w:r>
    <w:r w:rsidR="00343796">
      <w:rPr>
        <w:rStyle w:val="aa"/>
        <w:noProof/>
        <w:sz w:val="20"/>
        <w:szCs w:val="20"/>
      </w:rPr>
      <w:t>35</w:t>
    </w:r>
    <w:r w:rsidRPr="00764EBA">
      <w:rPr>
        <w:rStyle w:val="aa"/>
        <w:sz w:val="20"/>
        <w:szCs w:val="20"/>
      </w:rPr>
      <w:fldChar w:fldCharType="end"/>
    </w:r>
  </w:p>
  <w:p w:rsidR="00D11D4C" w:rsidRDefault="00D11D4C" w:rsidP="00D11D4C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232858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1D4C" w:rsidRPr="007E7C43" w:rsidRDefault="00107EB8">
        <w:pPr>
          <w:pStyle w:val="a3"/>
          <w:jc w:val="center"/>
          <w:rPr>
            <w:sz w:val="20"/>
            <w:szCs w:val="20"/>
          </w:rPr>
        </w:pPr>
        <w:r w:rsidRPr="007E7C43">
          <w:rPr>
            <w:sz w:val="20"/>
            <w:szCs w:val="20"/>
          </w:rPr>
          <w:fldChar w:fldCharType="begin"/>
        </w:r>
        <w:r w:rsidR="00D11D4C" w:rsidRPr="007E7C43">
          <w:rPr>
            <w:sz w:val="20"/>
            <w:szCs w:val="20"/>
          </w:rPr>
          <w:instrText>PAGE   \* MERGEFORMAT</w:instrText>
        </w:r>
        <w:r w:rsidRPr="007E7C43">
          <w:rPr>
            <w:sz w:val="20"/>
            <w:szCs w:val="20"/>
          </w:rPr>
          <w:fldChar w:fldCharType="separate"/>
        </w:r>
        <w:r w:rsidR="00343796">
          <w:rPr>
            <w:noProof/>
            <w:sz w:val="20"/>
            <w:szCs w:val="20"/>
          </w:rPr>
          <w:t>38</w:t>
        </w:r>
        <w:r w:rsidRPr="007E7C43">
          <w:rPr>
            <w:noProof/>
            <w:sz w:val="20"/>
            <w:szCs w:val="20"/>
          </w:rPr>
          <w:fldChar w:fldCharType="end"/>
        </w:r>
      </w:p>
    </w:sdtContent>
  </w:sdt>
  <w:p w:rsidR="00D11D4C" w:rsidRDefault="00D11D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2A" w:rsidRDefault="00ED092A">
      <w:pPr>
        <w:spacing w:after="0" w:line="240" w:lineRule="auto"/>
      </w:pPr>
      <w:r>
        <w:separator/>
      </w:r>
    </w:p>
  </w:footnote>
  <w:footnote w:type="continuationSeparator" w:id="0">
    <w:p w:rsidR="00ED092A" w:rsidRDefault="00ED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4C" w:rsidRDefault="00107EB8">
    <w:pPr>
      <w:spacing w:after="17" w:line="259" w:lineRule="auto"/>
      <w:ind w:left="0" w:right="8" w:firstLine="0"/>
      <w:jc w:val="center"/>
    </w:pPr>
    <w:r w:rsidRPr="00107EB8">
      <w:fldChar w:fldCharType="begin"/>
    </w:r>
    <w:r w:rsidR="00D11D4C">
      <w:instrText xml:space="preserve"> PAGE   \* MERGEFORMAT </w:instrText>
    </w:r>
    <w:r w:rsidRPr="00107EB8">
      <w:fldChar w:fldCharType="separate"/>
    </w:r>
    <w:r w:rsidR="00D11D4C">
      <w:rPr>
        <w:sz w:val="20"/>
      </w:rPr>
      <w:t>4</w:t>
    </w:r>
    <w:r>
      <w:rPr>
        <w:sz w:val="20"/>
      </w:rPr>
      <w:fldChar w:fldCharType="end"/>
    </w:r>
    <w:r w:rsidR="00D11D4C">
      <w:rPr>
        <w:sz w:val="20"/>
      </w:rPr>
      <w:t xml:space="preserve"> </w:t>
    </w:r>
  </w:p>
  <w:p w:rsidR="00D11D4C" w:rsidRDefault="00D11D4C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4C" w:rsidRDefault="00107EB8">
    <w:pPr>
      <w:spacing w:after="17" w:line="259" w:lineRule="auto"/>
      <w:ind w:left="0" w:right="8" w:firstLine="0"/>
      <w:jc w:val="center"/>
    </w:pPr>
    <w:r w:rsidRPr="00107EB8">
      <w:fldChar w:fldCharType="begin"/>
    </w:r>
    <w:r w:rsidR="00D11D4C">
      <w:instrText xml:space="preserve"> PAGE   \* MERGEFORMAT </w:instrText>
    </w:r>
    <w:r w:rsidRPr="00107EB8">
      <w:fldChar w:fldCharType="separate"/>
    </w:r>
    <w:r w:rsidR="00D11D4C">
      <w:rPr>
        <w:sz w:val="20"/>
      </w:rPr>
      <w:t>4</w:t>
    </w:r>
    <w:r>
      <w:rPr>
        <w:sz w:val="20"/>
      </w:rPr>
      <w:fldChar w:fldCharType="end"/>
    </w:r>
    <w:r w:rsidR="00D11D4C">
      <w:rPr>
        <w:sz w:val="20"/>
      </w:rPr>
      <w:t xml:space="preserve"> </w:t>
    </w:r>
  </w:p>
  <w:p w:rsidR="00D11D4C" w:rsidRDefault="00D11D4C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8E1"/>
    <w:multiLevelType w:val="multilevel"/>
    <w:tmpl w:val="B69854D6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15C41"/>
    <w:multiLevelType w:val="hybridMultilevel"/>
    <w:tmpl w:val="0B2C1B86"/>
    <w:lvl w:ilvl="0" w:tplc="31469120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84C0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CB9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465B4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9C67D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E81D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2748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250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0136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94472D"/>
    <w:multiLevelType w:val="hybridMultilevel"/>
    <w:tmpl w:val="81BA579C"/>
    <w:lvl w:ilvl="0" w:tplc="62D26714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2E146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D423CE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65094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8C9328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00400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C24FE0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49938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A8BDC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352ED4"/>
    <w:multiLevelType w:val="hybridMultilevel"/>
    <w:tmpl w:val="83EA48F0"/>
    <w:lvl w:ilvl="0" w:tplc="75FE0050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8EC6CE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EE6E4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308634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CE66FA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0A2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7E3E6A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5AB5AA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BCA8A6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C300E8"/>
    <w:multiLevelType w:val="hybridMultilevel"/>
    <w:tmpl w:val="F982774C"/>
    <w:lvl w:ilvl="0" w:tplc="1F1A733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6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60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8D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7CC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28A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EA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904A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21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3275FE"/>
    <w:multiLevelType w:val="hybridMultilevel"/>
    <w:tmpl w:val="C84C9A92"/>
    <w:lvl w:ilvl="0" w:tplc="3C2A86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24C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A51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47F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48E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C5B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6B0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3658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ADC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A8056D"/>
    <w:multiLevelType w:val="hybridMultilevel"/>
    <w:tmpl w:val="92CE50A0"/>
    <w:lvl w:ilvl="0" w:tplc="98043BEE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AB434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A198E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6AA08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9E8AE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0D5A6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809DA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47DA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4448AE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1616B7"/>
    <w:multiLevelType w:val="multilevel"/>
    <w:tmpl w:val="4706467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CF417E"/>
    <w:multiLevelType w:val="hybridMultilevel"/>
    <w:tmpl w:val="752459CC"/>
    <w:lvl w:ilvl="0" w:tplc="4058E152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A2156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BA1A5C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126C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673AC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0059A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3CD714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5AF752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EBE54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D55B1C"/>
    <w:multiLevelType w:val="hybridMultilevel"/>
    <w:tmpl w:val="64D010C8"/>
    <w:lvl w:ilvl="0" w:tplc="CD04B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1AF52D0"/>
    <w:multiLevelType w:val="hybridMultilevel"/>
    <w:tmpl w:val="765620A6"/>
    <w:lvl w:ilvl="0" w:tplc="C7AE06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D95F2C"/>
    <w:multiLevelType w:val="hybridMultilevel"/>
    <w:tmpl w:val="D7CE8366"/>
    <w:lvl w:ilvl="0" w:tplc="6D387464">
      <w:start w:val="1"/>
      <w:numFmt w:val="lowerLetter"/>
      <w:lvlText w:val="%1)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A218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41342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8ECB6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ECBAD8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6B2F8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EABCF6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EE0E6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0BBB8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774F01"/>
    <w:multiLevelType w:val="multilevel"/>
    <w:tmpl w:val="4AA2B636"/>
    <w:lvl w:ilvl="0">
      <w:start w:val="2"/>
      <w:numFmt w:val="decimal"/>
      <w:lvlText w:val="%1"/>
      <w:lvlJc w:val="left"/>
      <w:pPr>
        <w:ind w:left="566" w:hanging="56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56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72FC7A84"/>
    <w:multiLevelType w:val="hybridMultilevel"/>
    <w:tmpl w:val="C296942E"/>
    <w:lvl w:ilvl="0" w:tplc="10E8102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6616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809F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E38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0B09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14BEA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1CAC8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08D2C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16056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E165A1"/>
    <w:multiLevelType w:val="multilevel"/>
    <w:tmpl w:val="1D3A901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954E43"/>
    <w:multiLevelType w:val="hybridMultilevel"/>
    <w:tmpl w:val="28523300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78DD77C0"/>
    <w:multiLevelType w:val="hybridMultilevel"/>
    <w:tmpl w:val="88024078"/>
    <w:lvl w:ilvl="0" w:tplc="BDDAED2C">
      <w:start w:val="1"/>
      <w:numFmt w:val="bullet"/>
      <w:lvlText w:val="-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32ED84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F06D60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EFF44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64F1E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76754A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8A4C70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A7C94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24D08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7E71EB"/>
    <w:multiLevelType w:val="hybridMultilevel"/>
    <w:tmpl w:val="2F985F76"/>
    <w:lvl w:ilvl="0" w:tplc="B618281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E6D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EC8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40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DC0A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EC60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619C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CC01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8A3F3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7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16"/>
  </w:num>
  <w:num w:numId="13">
    <w:abstractNumId w:val="8"/>
  </w:num>
  <w:num w:numId="14">
    <w:abstractNumId w:val="0"/>
  </w:num>
  <w:num w:numId="15">
    <w:abstractNumId w:val="12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3133"/>
    <w:rsid w:val="00030F3E"/>
    <w:rsid w:val="00077149"/>
    <w:rsid w:val="00080BA3"/>
    <w:rsid w:val="000B4B50"/>
    <w:rsid w:val="000F5D91"/>
    <w:rsid w:val="00107EB8"/>
    <w:rsid w:val="00155B6D"/>
    <w:rsid w:val="00180C68"/>
    <w:rsid w:val="001F1078"/>
    <w:rsid w:val="00237752"/>
    <w:rsid w:val="00254FF8"/>
    <w:rsid w:val="00260C0E"/>
    <w:rsid w:val="00261C32"/>
    <w:rsid w:val="00263A45"/>
    <w:rsid w:val="00343796"/>
    <w:rsid w:val="004175B7"/>
    <w:rsid w:val="00430CEA"/>
    <w:rsid w:val="004E7CF4"/>
    <w:rsid w:val="00560BB9"/>
    <w:rsid w:val="005A5700"/>
    <w:rsid w:val="005C0182"/>
    <w:rsid w:val="005D5539"/>
    <w:rsid w:val="00614A31"/>
    <w:rsid w:val="0061544A"/>
    <w:rsid w:val="00653133"/>
    <w:rsid w:val="00695F14"/>
    <w:rsid w:val="006A2AB8"/>
    <w:rsid w:val="006F12B4"/>
    <w:rsid w:val="0073602F"/>
    <w:rsid w:val="00740813"/>
    <w:rsid w:val="00745071"/>
    <w:rsid w:val="00764EBA"/>
    <w:rsid w:val="007679FA"/>
    <w:rsid w:val="007A0F8B"/>
    <w:rsid w:val="007E45DA"/>
    <w:rsid w:val="007E7C43"/>
    <w:rsid w:val="0081233A"/>
    <w:rsid w:val="00843A14"/>
    <w:rsid w:val="0093299A"/>
    <w:rsid w:val="00A72EEB"/>
    <w:rsid w:val="00AE5572"/>
    <w:rsid w:val="00BC0CA1"/>
    <w:rsid w:val="00BD3A4B"/>
    <w:rsid w:val="00BD6F63"/>
    <w:rsid w:val="00BF7061"/>
    <w:rsid w:val="00C13F39"/>
    <w:rsid w:val="00C570EB"/>
    <w:rsid w:val="00C7729B"/>
    <w:rsid w:val="00CB6B2C"/>
    <w:rsid w:val="00D05C8E"/>
    <w:rsid w:val="00D11D4C"/>
    <w:rsid w:val="00D41C72"/>
    <w:rsid w:val="00D43DED"/>
    <w:rsid w:val="00DC3461"/>
    <w:rsid w:val="00E3754F"/>
    <w:rsid w:val="00E7062A"/>
    <w:rsid w:val="00EB3799"/>
    <w:rsid w:val="00EC303A"/>
    <w:rsid w:val="00ED092A"/>
    <w:rsid w:val="00F5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B"/>
    <w:pPr>
      <w:spacing w:after="14" w:line="30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7729B"/>
    <w:pPr>
      <w:keepNext/>
      <w:keepLines/>
      <w:spacing w:after="1" w:line="257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7729B"/>
    <w:pPr>
      <w:keepNext/>
      <w:keepLines/>
      <w:spacing w:after="62" w:line="26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729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C7729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772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E7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7CF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A72EEB"/>
    <w:pPr>
      <w:ind w:left="720"/>
      <w:contextualSpacing/>
    </w:pPr>
  </w:style>
  <w:style w:type="paragraph" w:customStyle="1" w:styleId="FR2">
    <w:name w:val="FR2"/>
    <w:uiPriority w:val="99"/>
    <w:rsid w:val="005C018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C4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18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BD3A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BD3A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uiPriority w:val="99"/>
    <w:rsid w:val="00263A45"/>
  </w:style>
  <w:style w:type="paragraph" w:customStyle="1" w:styleId="Default">
    <w:name w:val="Default"/>
    <w:rsid w:val="00263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Полужирный"/>
    <w:rsid w:val="00263A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b">
    <w:name w:val="List"/>
    <w:basedOn w:val="a"/>
    <w:rsid w:val="00080BA3"/>
    <w:pPr>
      <w:spacing w:after="0" w:line="240" w:lineRule="auto"/>
      <w:ind w:left="283" w:hanging="283"/>
      <w:jc w:val="left"/>
    </w:pPr>
    <w:rPr>
      <w:rFonts w:ascii="Arial" w:hAnsi="Arial" w:cs="Wingdings"/>
      <w:color w:val="auto"/>
      <w:sz w:val="24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03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58310&amp;sub=8021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vo.garant.ru/document?id=70458310&amp;sub=80211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25268&amp;sub=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vo.garant.ru/document?id=12025268&amp;sub=5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38</Pages>
  <Words>11995</Words>
  <Characters>68373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cp:lastModifiedBy>Карелина Н Ф</cp:lastModifiedBy>
  <cp:revision>33</cp:revision>
  <dcterms:created xsi:type="dcterms:W3CDTF">2023-01-16T05:51:00Z</dcterms:created>
  <dcterms:modified xsi:type="dcterms:W3CDTF">2023-07-03T00:13:00Z</dcterms:modified>
</cp:coreProperties>
</file>